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8E" w:rsidRDefault="00FC39A1" w:rsidP="002D67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</w:t>
      </w:r>
      <w:r w:rsidR="002D678E" w:rsidRPr="0026240A">
        <w:rPr>
          <w:b/>
          <w:i/>
          <w:sz w:val="28"/>
          <w:szCs w:val="28"/>
        </w:rPr>
        <w:t>znesenia z</w:t>
      </w:r>
      <w:r w:rsidR="005F0084">
        <w:rPr>
          <w:b/>
          <w:i/>
          <w:sz w:val="28"/>
          <w:szCs w:val="28"/>
        </w:rPr>
        <w:t>o</w:t>
      </w:r>
      <w:r w:rsidR="002D678E" w:rsidRPr="0026240A">
        <w:rPr>
          <w:b/>
          <w:i/>
          <w:sz w:val="28"/>
          <w:szCs w:val="28"/>
        </w:rPr>
        <w:t> </w:t>
      </w:r>
      <w:r w:rsidR="00C0140A">
        <w:rPr>
          <w:b/>
          <w:i/>
          <w:sz w:val="28"/>
          <w:szCs w:val="28"/>
        </w:rPr>
        <w:t>3</w:t>
      </w:r>
      <w:r w:rsidR="002D678E" w:rsidRPr="0026240A">
        <w:rPr>
          <w:b/>
          <w:i/>
          <w:sz w:val="28"/>
          <w:szCs w:val="28"/>
        </w:rPr>
        <w:t xml:space="preserve">. OZ konaného dňa </w:t>
      </w:r>
      <w:r w:rsidR="00A8239F">
        <w:rPr>
          <w:b/>
          <w:i/>
          <w:sz w:val="28"/>
          <w:szCs w:val="28"/>
        </w:rPr>
        <w:t>1</w:t>
      </w:r>
      <w:r w:rsidR="00423517">
        <w:rPr>
          <w:b/>
          <w:i/>
          <w:sz w:val="28"/>
          <w:szCs w:val="28"/>
        </w:rPr>
        <w:t>6</w:t>
      </w:r>
      <w:r w:rsidR="002D678E" w:rsidRPr="0026240A">
        <w:rPr>
          <w:b/>
          <w:i/>
          <w:sz w:val="28"/>
          <w:szCs w:val="28"/>
        </w:rPr>
        <w:t>.</w:t>
      </w:r>
      <w:r w:rsidR="00C0140A">
        <w:rPr>
          <w:b/>
          <w:i/>
          <w:sz w:val="28"/>
          <w:szCs w:val="28"/>
        </w:rPr>
        <w:t>9</w:t>
      </w:r>
      <w:r w:rsidR="002D678E" w:rsidRPr="0026240A">
        <w:rPr>
          <w:b/>
          <w:i/>
          <w:sz w:val="28"/>
          <w:szCs w:val="28"/>
        </w:rPr>
        <w:t>.201</w:t>
      </w:r>
      <w:r w:rsidR="009F6B26">
        <w:rPr>
          <w:b/>
          <w:i/>
          <w:sz w:val="28"/>
          <w:szCs w:val="28"/>
        </w:rPr>
        <w:t>9</w:t>
      </w:r>
    </w:p>
    <w:p w:rsidR="00E005C5" w:rsidRDefault="00E005C5" w:rsidP="002D678E">
      <w:pPr>
        <w:jc w:val="center"/>
        <w:rPr>
          <w:b/>
          <w:i/>
          <w:sz w:val="28"/>
          <w:szCs w:val="28"/>
        </w:rPr>
      </w:pPr>
    </w:p>
    <w:p w:rsidR="00423517" w:rsidRPr="000D5E73" w:rsidRDefault="00423517" w:rsidP="00423517">
      <w:pPr>
        <w:jc w:val="both"/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63</w:t>
      </w:r>
      <w:r w:rsidRPr="000D5E73">
        <w:rPr>
          <w:b/>
          <w:i/>
          <w:u w:val="single"/>
        </w:rPr>
        <w:t>/201</w:t>
      </w:r>
      <w:r>
        <w:rPr>
          <w:b/>
          <w:i/>
          <w:u w:val="single"/>
        </w:rPr>
        <w:t>9</w:t>
      </w:r>
    </w:p>
    <w:p w:rsidR="00423517" w:rsidRPr="00EB6D53" w:rsidRDefault="00423517" w:rsidP="00423517">
      <w:pPr>
        <w:jc w:val="both"/>
        <w:rPr>
          <w:i/>
        </w:rPr>
      </w:pPr>
    </w:p>
    <w:p w:rsidR="00423517" w:rsidRDefault="00423517" w:rsidP="00423517">
      <w:pPr>
        <w:ind w:left="426"/>
        <w:jc w:val="both"/>
        <w:rPr>
          <w:i/>
        </w:rPr>
      </w:pPr>
      <w:r w:rsidRPr="00D45AF5">
        <w:rPr>
          <w:i/>
        </w:rPr>
        <w:t>Obecné zastupiteľstvo v Sklenom :</w:t>
      </w:r>
    </w:p>
    <w:p w:rsidR="00423517" w:rsidRDefault="00423517" w:rsidP="00423517">
      <w:pPr>
        <w:tabs>
          <w:tab w:val="left" w:pos="3945"/>
        </w:tabs>
        <w:jc w:val="both"/>
        <w:rPr>
          <w:u w:val="single"/>
        </w:rPr>
      </w:pPr>
      <w:r>
        <w:rPr>
          <w:b/>
          <w:i/>
        </w:rPr>
        <w:t xml:space="preserve">Berie </w:t>
      </w:r>
      <w:r>
        <w:rPr>
          <w:i/>
        </w:rPr>
        <w:t xml:space="preserve"> na vedomie skutočnosť,  že 3.zasadnutie Obecného zastupiteľstva v Sklenom sa koná do 14 dní odo dňa 10.9.2019, kedy sa na rokovanie nedostavila nadpolovičná väčšina poslancov OZ.</w:t>
      </w:r>
    </w:p>
    <w:p w:rsidR="00423517" w:rsidRDefault="00423517" w:rsidP="00423517">
      <w:pPr>
        <w:jc w:val="both"/>
        <w:rPr>
          <w:u w:val="single"/>
        </w:rPr>
      </w:pPr>
    </w:p>
    <w:p w:rsidR="00423517" w:rsidRPr="00F2034A" w:rsidRDefault="00423517" w:rsidP="00423517">
      <w:pPr>
        <w:jc w:val="both"/>
      </w:pPr>
      <w:r w:rsidRPr="00F2034A">
        <w:t>Hlasovanie:</w:t>
      </w:r>
    </w:p>
    <w:p w:rsidR="00423517" w:rsidRDefault="00423517" w:rsidP="00423517">
      <w:pPr>
        <w:jc w:val="both"/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7F754D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7F754D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 </w:t>
      </w:r>
      <w:r w:rsidR="007F754D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</w:t>
      </w:r>
      <w:r w:rsidR="007F754D">
        <w:rPr>
          <w:u w:val="single"/>
        </w:rPr>
        <w:t>0</w:t>
      </w:r>
    </w:p>
    <w:p w:rsidR="00423517" w:rsidRDefault="00423517" w:rsidP="00423517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7F754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Pr="0085480C">
        <w:rPr>
          <w:sz w:val="20"/>
          <w:szCs w:val="20"/>
        </w:rPr>
        <w:t>Uznesenie bolo prijaté</w:t>
      </w:r>
    </w:p>
    <w:p w:rsidR="00423517" w:rsidRDefault="00423517" w:rsidP="00423517"/>
    <w:p w:rsidR="00DC61C1" w:rsidRDefault="00DC61C1" w:rsidP="00DC61C1">
      <w:pPr>
        <w:jc w:val="center"/>
      </w:pPr>
    </w:p>
    <w:p w:rsidR="00423517" w:rsidRPr="000D5E73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64</w:t>
      </w:r>
      <w:r w:rsidRPr="000D5E73">
        <w:rPr>
          <w:b/>
          <w:i/>
          <w:u w:val="single"/>
        </w:rPr>
        <w:t>/201</w:t>
      </w:r>
      <w:r>
        <w:rPr>
          <w:b/>
          <w:i/>
          <w:u w:val="single"/>
        </w:rPr>
        <w:t>9</w:t>
      </w:r>
    </w:p>
    <w:p w:rsidR="00423517" w:rsidRPr="00EB6D53" w:rsidRDefault="00423517" w:rsidP="00423517">
      <w:pPr>
        <w:rPr>
          <w:i/>
        </w:rPr>
      </w:pPr>
    </w:p>
    <w:p w:rsidR="00423517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Default="00423517" w:rsidP="00423517">
      <w:pPr>
        <w:ind w:left="426"/>
        <w:rPr>
          <w:i/>
        </w:rPr>
      </w:pPr>
      <w:r>
        <w:rPr>
          <w:b/>
          <w:i/>
        </w:rPr>
        <w:t xml:space="preserve">Schvaľuje  </w:t>
      </w:r>
      <w:r w:rsidRPr="00F70C60">
        <w:rPr>
          <w:i/>
        </w:rPr>
        <w:t xml:space="preserve">návrhovú komisiu </w:t>
      </w:r>
      <w:r>
        <w:rPr>
          <w:i/>
        </w:rPr>
        <w:t>3. zasadnutia obecného zastupiteľstva v Sklenom v zložení:</w:t>
      </w:r>
    </w:p>
    <w:p w:rsidR="00423517" w:rsidRDefault="00423517" w:rsidP="00423517">
      <w:pPr>
        <w:ind w:left="426"/>
        <w:rPr>
          <w:i/>
        </w:rPr>
      </w:pPr>
      <w:r>
        <w:rPr>
          <w:i/>
        </w:rPr>
        <w:t>Pavol Hrivnák, Ing. Katarína Ďurčová</w:t>
      </w:r>
    </w:p>
    <w:p w:rsidR="00423517" w:rsidRDefault="00423517" w:rsidP="00423517">
      <w:pPr>
        <w:ind w:left="426"/>
        <w:rPr>
          <w:i/>
        </w:rPr>
      </w:pPr>
    </w:p>
    <w:p w:rsidR="00423517" w:rsidRDefault="00423517" w:rsidP="00423517">
      <w:pPr>
        <w:ind w:left="426"/>
        <w:rPr>
          <w:i/>
        </w:rPr>
      </w:pPr>
      <w:r>
        <w:rPr>
          <w:b/>
          <w:i/>
        </w:rPr>
        <w:t xml:space="preserve">Schvaľuje  </w:t>
      </w:r>
      <w:r>
        <w:rPr>
          <w:i/>
        </w:rPr>
        <w:t>overovateľov zápisnice z</w:t>
      </w:r>
      <w:r w:rsidRPr="00F70C60">
        <w:rPr>
          <w:i/>
        </w:rPr>
        <w:t xml:space="preserve"> </w:t>
      </w:r>
      <w:r>
        <w:rPr>
          <w:i/>
        </w:rPr>
        <w:t xml:space="preserve">3. zasadnutia obecného zastupiteľstva v Sklenom v zložení: Martina Frnová, </w:t>
      </w:r>
      <w:r w:rsidR="007F754D">
        <w:rPr>
          <w:i/>
        </w:rPr>
        <w:t>Helena Bulíková</w:t>
      </w:r>
    </w:p>
    <w:p w:rsidR="00423517" w:rsidRDefault="00423517" w:rsidP="00423517">
      <w:pPr>
        <w:ind w:left="426"/>
        <w:rPr>
          <w:i/>
        </w:rPr>
      </w:pPr>
    </w:p>
    <w:p w:rsidR="00423517" w:rsidRDefault="00423517" w:rsidP="00423517">
      <w:pPr>
        <w:ind w:left="426"/>
        <w:rPr>
          <w:i/>
        </w:rPr>
      </w:pPr>
      <w:r>
        <w:rPr>
          <w:b/>
          <w:i/>
        </w:rPr>
        <w:t xml:space="preserve">Schvaľuje  </w:t>
      </w:r>
      <w:r>
        <w:rPr>
          <w:i/>
        </w:rPr>
        <w:t>zapisovateľa</w:t>
      </w:r>
      <w:r w:rsidRPr="00F70C60">
        <w:rPr>
          <w:i/>
        </w:rPr>
        <w:t xml:space="preserve"> </w:t>
      </w:r>
      <w:r>
        <w:rPr>
          <w:i/>
        </w:rPr>
        <w:t xml:space="preserve">3. zasadnutia obecného zastupiteľstva v Sklenom : </w:t>
      </w:r>
    </w:p>
    <w:p w:rsidR="00423517" w:rsidRPr="00F70C60" w:rsidRDefault="00423517" w:rsidP="00423517">
      <w:pPr>
        <w:ind w:left="426"/>
        <w:rPr>
          <w:i/>
        </w:rPr>
      </w:pPr>
      <w:r>
        <w:rPr>
          <w:i/>
        </w:rPr>
        <w:t>Zdenka Schniererová</w:t>
      </w:r>
    </w:p>
    <w:p w:rsidR="00423517" w:rsidRPr="00EB6D53" w:rsidRDefault="00423517" w:rsidP="00423517">
      <w:pPr>
        <w:ind w:left="426"/>
        <w:rPr>
          <w:i/>
        </w:rPr>
      </w:pPr>
    </w:p>
    <w:p w:rsidR="00423517" w:rsidRPr="00F2034A" w:rsidRDefault="00423517" w:rsidP="00423517">
      <w:r>
        <w:t xml:space="preserve">  </w:t>
      </w:r>
      <w:r w:rsidRPr="00F2034A">
        <w:t>Hlasovanie:</w:t>
      </w:r>
    </w:p>
    <w:p w:rsidR="00423517" w:rsidRDefault="00423517" w:rsidP="00423517">
      <w:pPr>
        <w:rPr>
          <w:u w:val="single"/>
        </w:rPr>
      </w:pPr>
      <w:r>
        <w:t xml:space="preserve"> </w:t>
      </w:r>
      <w:r w:rsidRPr="000559E3">
        <w:t xml:space="preserve"> </w:t>
      </w:r>
      <w:r w:rsidRPr="000559E3">
        <w:rPr>
          <w:u w:val="single"/>
        </w:rPr>
        <w:t>Prítomní:</w:t>
      </w:r>
      <w:r w:rsidRPr="000559E3">
        <w:rPr>
          <w:u w:val="single"/>
        </w:rPr>
        <w:tab/>
      </w:r>
      <w:r w:rsidR="007F754D">
        <w:rPr>
          <w:u w:val="single"/>
        </w:rPr>
        <w:t>4</w:t>
      </w:r>
      <w:r w:rsidRPr="000559E3">
        <w:rPr>
          <w:u w:val="single"/>
        </w:rPr>
        <w:tab/>
        <w:t>Za:</w:t>
      </w:r>
      <w:r w:rsidRPr="000559E3">
        <w:rPr>
          <w:u w:val="single"/>
        </w:rPr>
        <w:tab/>
      </w:r>
      <w:r w:rsidR="007F754D">
        <w:rPr>
          <w:u w:val="single"/>
        </w:rPr>
        <w:t>4</w:t>
      </w:r>
      <w:r w:rsidRPr="000559E3">
        <w:rPr>
          <w:u w:val="single"/>
        </w:rPr>
        <w:tab/>
        <w:t xml:space="preserve">Proti:   </w:t>
      </w:r>
      <w:r w:rsidR="007F754D">
        <w:rPr>
          <w:u w:val="single"/>
        </w:rPr>
        <w:t>0</w:t>
      </w:r>
      <w:r w:rsidRPr="000559E3">
        <w:rPr>
          <w:u w:val="single"/>
        </w:rPr>
        <w:tab/>
      </w:r>
      <w:r w:rsidRPr="000559E3">
        <w:rPr>
          <w:u w:val="single"/>
        </w:rPr>
        <w:tab/>
        <w:t xml:space="preserve">Zdržal sa: </w:t>
      </w:r>
      <w:r w:rsidR="007F754D">
        <w:rPr>
          <w:u w:val="single"/>
        </w:rPr>
        <w:t>0</w:t>
      </w:r>
    </w:p>
    <w:p w:rsidR="00423517" w:rsidRDefault="007F754D" w:rsidP="00423517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423517" w:rsidRPr="0085480C">
        <w:rPr>
          <w:sz w:val="20"/>
          <w:szCs w:val="20"/>
        </w:rPr>
        <w:t>Uznesenie bolo prijaté</w:t>
      </w:r>
    </w:p>
    <w:p w:rsidR="00DC61C1" w:rsidRDefault="00DC61C1" w:rsidP="00DC61C1">
      <w:pPr>
        <w:jc w:val="center"/>
      </w:pPr>
    </w:p>
    <w:p w:rsidR="00423517" w:rsidRDefault="00423517" w:rsidP="00DC61C1">
      <w:pPr>
        <w:jc w:val="center"/>
      </w:pPr>
    </w:p>
    <w:p w:rsidR="00423517" w:rsidRPr="000D5E73" w:rsidRDefault="00423517" w:rsidP="00423517">
      <w:pPr>
        <w:jc w:val="both"/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65</w:t>
      </w:r>
      <w:r w:rsidRPr="000D5E73">
        <w:rPr>
          <w:b/>
          <w:i/>
          <w:u w:val="single"/>
        </w:rPr>
        <w:t>/201</w:t>
      </w:r>
      <w:r>
        <w:rPr>
          <w:b/>
          <w:i/>
          <w:u w:val="single"/>
        </w:rPr>
        <w:t>9</w:t>
      </w:r>
    </w:p>
    <w:p w:rsidR="00423517" w:rsidRPr="00EB6D53" w:rsidRDefault="00423517" w:rsidP="00423517">
      <w:pPr>
        <w:jc w:val="both"/>
        <w:rPr>
          <w:i/>
        </w:rPr>
      </w:pPr>
    </w:p>
    <w:p w:rsidR="00423517" w:rsidRDefault="00423517" w:rsidP="00423517">
      <w:pPr>
        <w:ind w:left="426"/>
        <w:jc w:val="both"/>
        <w:rPr>
          <w:i/>
        </w:rPr>
      </w:pPr>
      <w:r w:rsidRPr="00D45AF5">
        <w:rPr>
          <w:i/>
        </w:rPr>
        <w:t>Obecné zastupiteľstvo v Sklenom :</w:t>
      </w:r>
    </w:p>
    <w:p w:rsidR="00423517" w:rsidRPr="00D45AF5" w:rsidRDefault="00423517" w:rsidP="00423517">
      <w:pPr>
        <w:ind w:left="426"/>
        <w:jc w:val="both"/>
        <w:rPr>
          <w:i/>
        </w:rPr>
      </w:pPr>
      <w:r>
        <w:rPr>
          <w:i/>
        </w:rPr>
        <w:t>Podľa  § 12 ods. 5 Zákona o obecnom zriadení v znení neskorších predpisov</w:t>
      </w:r>
    </w:p>
    <w:p w:rsidR="00423517" w:rsidRDefault="00423517" w:rsidP="00423517">
      <w:pPr>
        <w:tabs>
          <w:tab w:val="left" w:pos="3945"/>
        </w:tabs>
        <w:jc w:val="both"/>
        <w:rPr>
          <w:i/>
        </w:rPr>
      </w:pPr>
      <w:r>
        <w:rPr>
          <w:b/>
          <w:i/>
        </w:rPr>
        <w:t xml:space="preserve">Schvaľuje </w:t>
      </w:r>
      <w:r>
        <w:rPr>
          <w:i/>
        </w:rPr>
        <w:t xml:space="preserve"> program svojho zasadnutia zo dňa 16.9.2019</w:t>
      </w:r>
    </w:p>
    <w:p w:rsidR="00423517" w:rsidRDefault="00423517" w:rsidP="00423517">
      <w:pPr>
        <w:tabs>
          <w:tab w:val="left" w:pos="3945"/>
        </w:tabs>
        <w:jc w:val="both"/>
        <w:rPr>
          <w:i/>
        </w:rPr>
      </w:pPr>
    </w:p>
    <w:p w:rsidR="00423517" w:rsidRPr="00F2034A" w:rsidRDefault="00423517" w:rsidP="00423517">
      <w:pPr>
        <w:jc w:val="both"/>
      </w:pPr>
      <w:r w:rsidRPr="00F2034A">
        <w:t>Hlasovanie:</w:t>
      </w:r>
    </w:p>
    <w:p w:rsidR="00423517" w:rsidRDefault="00423517" w:rsidP="00423517">
      <w:pPr>
        <w:jc w:val="both"/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7F754D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7F754D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 </w:t>
      </w:r>
      <w:r w:rsidR="007F754D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</w:t>
      </w:r>
      <w:r w:rsidR="007F754D">
        <w:rPr>
          <w:u w:val="single"/>
        </w:rPr>
        <w:t>0</w:t>
      </w:r>
    </w:p>
    <w:p w:rsidR="00423517" w:rsidRDefault="00423517" w:rsidP="00423517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7F754D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</w:t>
      </w:r>
      <w:r w:rsidRPr="0085480C">
        <w:rPr>
          <w:sz w:val="20"/>
          <w:szCs w:val="20"/>
        </w:rPr>
        <w:t>Uznesenie bolo prijaté</w:t>
      </w:r>
    </w:p>
    <w:p w:rsidR="00423517" w:rsidRDefault="00423517" w:rsidP="00423517">
      <w:pPr>
        <w:jc w:val="both"/>
        <w:rPr>
          <w:color w:val="000000"/>
          <w:lang w:eastAsia="sk-SK"/>
        </w:rPr>
      </w:pPr>
    </w:p>
    <w:p w:rsidR="00423517" w:rsidRDefault="00423517" w:rsidP="00423517">
      <w:pPr>
        <w:jc w:val="both"/>
        <w:rPr>
          <w:color w:val="000000"/>
          <w:lang w:eastAsia="sk-SK"/>
        </w:rPr>
      </w:pPr>
    </w:p>
    <w:p w:rsidR="00423517" w:rsidRPr="000D5E73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66/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Pr="00EB6D53" w:rsidRDefault="00423517" w:rsidP="00423517">
      <w:pPr>
        <w:rPr>
          <w:i/>
        </w:rPr>
      </w:pPr>
    </w:p>
    <w:p w:rsidR="00423517" w:rsidRDefault="00423517" w:rsidP="00423517">
      <w:pPr>
        <w:ind w:left="426"/>
        <w:rPr>
          <w:i/>
        </w:rPr>
      </w:pPr>
      <w:r w:rsidRPr="00D45AF5">
        <w:rPr>
          <w:i/>
        </w:rPr>
        <w:t>Obecné zastupiteľstvo v Sklenom :</w:t>
      </w:r>
    </w:p>
    <w:p w:rsidR="00423517" w:rsidRDefault="00423517" w:rsidP="00423517">
      <w:pPr>
        <w:rPr>
          <w:i/>
        </w:rPr>
      </w:pPr>
      <w:r>
        <w:rPr>
          <w:b/>
          <w:i/>
        </w:rPr>
        <w:t xml:space="preserve">Berie  </w:t>
      </w:r>
      <w:r>
        <w:rPr>
          <w:i/>
        </w:rPr>
        <w:t>na vedomie kontrolu uznesení z predchádzajúceho OZ</w:t>
      </w:r>
    </w:p>
    <w:p w:rsidR="00423517" w:rsidRDefault="00423517" w:rsidP="00423517">
      <w:pPr>
        <w:rPr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7937D5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7937D5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423517" w:rsidRDefault="00423517" w:rsidP="00DC61C1">
      <w:pPr>
        <w:jc w:val="center"/>
      </w:pPr>
    </w:p>
    <w:p w:rsidR="00423517" w:rsidRPr="000D5E73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lastRenderedPageBreak/>
        <w:t xml:space="preserve">Uznesenie č. </w:t>
      </w:r>
      <w:r>
        <w:rPr>
          <w:b/>
          <w:i/>
          <w:u w:val="single"/>
        </w:rPr>
        <w:t>67/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Pr="00EB6D53" w:rsidRDefault="00423517" w:rsidP="00423517">
      <w:pPr>
        <w:rPr>
          <w:i/>
        </w:rPr>
      </w:pPr>
    </w:p>
    <w:p w:rsidR="00423517" w:rsidRDefault="00423517" w:rsidP="00423517">
      <w:pPr>
        <w:ind w:left="426"/>
        <w:rPr>
          <w:i/>
        </w:rPr>
      </w:pPr>
      <w:r w:rsidRPr="00D45AF5">
        <w:rPr>
          <w:i/>
        </w:rPr>
        <w:t>Obecné zastupiteľstvo v Sklenom :</w:t>
      </w:r>
    </w:p>
    <w:p w:rsidR="00423517" w:rsidRDefault="00423517" w:rsidP="00423517">
      <w:r>
        <w:rPr>
          <w:b/>
          <w:i/>
        </w:rPr>
        <w:t xml:space="preserve">Schvaľuje </w:t>
      </w:r>
      <w:r>
        <w:rPr>
          <w:i/>
        </w:rPr>
        <w:t> IV. rozpočtové opatrenie v r. 2019</w:t>
      </w:r>
      <w:r w:rsidRPr="006873AA">
        <w:rPr>
          <w:color w:val="FF0000"/>
        </w:rPr>
        <w:t xml:space="preserve"> </w:t>
      </w:r>
      <w:r w:rsidRPr="007C40F1">
        <w:t>-</w:t>
      </w:r>
      <w:r>
        <w:rPr>
          <w:color w:val="FF0000"/>
        </w:rPr>
        <w:t xml:space="preserve"> </w:t>
      </w:r>
      <w:r>
        <w:rPr>
          <w:i/>
        </w:rPr>
        <w:t>n</w:t>
      </w:r>
      <w:r w:rsidRPr="006873AA">
        <w:rPr>
          <w:i/>
        </w:rPr>
        <w:t>avýšenie rozpočtových prostriedkov v súlade § 14 ods. 2 písm. b) a c) a v súlade s §14 ods. 3</w:t>
      </w:r>
      <w:r w:rsidRPr="006873AA">
        <w:rPr>
          <w:i/>
          <w:color w:val="FF0000"/>
        </w:rPr>
        <w:t xml:space="preserve"> </w:t>
      </w:r>
      <w:r w:rsidRPr="006873AA">
        <w:rPr>
          <w:i/>
        </w:rPr>
        <w:t>nasledovne:</w:t>
      </w:r>
      <w:r>
        <w:t xml:space="preserve"> </w:t>
      </w:r>
    </w:p>
    <w:p w:rsidR="00423517" w:rsidRPr="006873AA" w:rsidRDefault="00423517" w:rsidP="00423517">
      <w:pPr>
        <w:rPr>
          <w:i/>
        </w:rPr>
      </w:pPr>
      <w:r w:rsidRPr="006873AA">
        <w:rPr>
          <w:i/>
        </w:rPr>
        <w:t>Bežné  príjmy</w:t>
      </w:r>
    </w:p>
    <w:p w:rsidR="00423517" w:rsidRDefault="00423517" w:rsidP="00423517">
      <w:pPr>
        <w:tabs>
          <w:tab w:val="right" w:pos="6300"/>
        </w:tabs>
        <w:rPr>
          <w:i/>
        </w:rPr>
      </w:pPr>
      <w:r w:rsidRPr="006873AA">
        <w:rPr>
          <w:i/>
        </w:rPr>
        <w:t xml:space="preserve">Ekonomická klasifikácia: 111003(Výnos z dane z príjmov)       kz 41  </w:t>
      </w:r>
      <w:r w:rsidRPr="006873AA">
        <w:rPr>
          <w:i/>
        </w:rPr>
        <w:tab/>
        <w:t>+ 4000,00 €</w:t>
      </w:r>
    </w:p>
    <w:p w:rsidR="00423517" w:rsidRPr="006873AA" w:rsidRDefault="00423517" w:rsidP="00423517">
      <w:pPr>
        <w:tabs>
          <w:tab w:val="right" w:pos="6300"/>
        </w:tabs>
        <w:rPr>
          <w:i/>
        </w:rPr>
      </w:pPr>
    </w:p>
    <w:p w:rsidR="00423517" w:rsidRPr="006873AA" w:rsidRDefault="00423517" w:rsidP="00423517">
      <w:pPr>
        <w:tabs>
          <w:tab w:val="right" w:pos="6300"/>
        </w:tabs>
        <w:jc w:val="both"/>
        <w:rPr>
          <w:i/>
        </w:rPr>
      </w:pPr>
      <w:r w:rsidRPr="006873AA">
        <w:rPr>
          <w:i/>
        </w:rPr>
        <w:t>Bežné  výdavky</w:t>
      </w:r>
    </w:p>
    <w:p w:rsidR="00423517" w:rsidRPr="006873AA" w:rsidRDefault="00423517" w:rsidP="00423517">
      <w:pPr>
        <w:jc w:val="both"/>
        <w:rPr>
          <w:i/>
        </w:rPr>
      </w:pPr>
      <w:r w:rsidRPr="006873AA">
        <w:rPr>
          <w:i/>
        </w:rPr>
        <w:t>Funkčná klasifikácia: 09111 – Materská škôlka</w:t>
      </w:r>
    </w:p>
    <w:p w:rsidR="00423517" w:rsidRPr="006873AA" w:rsidRDefault="00423517" w:rsidP="00423517">
      <w:pPr>
        <w:jc w:val="both"/>
        <w:rPr>
          <w:i/>
        </w:rPr>
      </w:pPr>
      <w:r w:rsidRPr="006873AA">
        <w:rPr>
          <w:i/>
        </w:rPr>
        <w:t xml:space="preserve">Ekonomická klasifikácia : 600 – bežné výdavky </w:t>
      </w:r>
      <w:r>
        <w:rPr>
          <w:i/>
        </w:rPr>
        <w:t xml:space="preserve">                     kz </w:t>
      </w:r>
      <w:r w:rsidRPr="006873AA">
        <w:rPr>
          <w:i/>
        </w:rPr>
        <w:t xml:space="preserve"> 41</w:t>
      </w:r>
      <w:r>
        <w:rPr>
          <w:i/>
        </w:rPr>
        <w:t xml:space="preserve">         </w:t>
      </w:r>
      <w:r w:rsidRPr="006873AA">
        <w:rPr>
          <w:i/>
        </w:rPr>
        <w:t xml:space="preserve">  +1500,00€</w:t>
      </w:r>
    </w:p>
    <w:p w:rsidR="00423517" w:rsidRPr="006873AA" w:rsidRDefault="00423517" w:rsidP="00423517">
      <w:pPr>
        <w:jc w:val="both"/>
        <w:rPr>
          <w:i/>
        </w:rPr>
      </w:pPr>
    </w:p>
    <w:p w:rsidR="00423517" w:rsidRPr="006873AA" w:rsidRDefault="00423517" w:rsidP="00423517">
      <w:pPr>
        <w:jc w:val="both"/>
        <w:rPr>
          <w:i/>
        </w:rPr>
      </w:pPr>
      <w:r w:rsidRPr="006873AA">
        <w:rPr>
          <w:i/>
        </w:rPr>
        <w:t>Funkčná klasifikácia: 09121 – Základná škola</w:t>
      </w:r>
    </w:p>
    <w:p w:rsidR="00423517" w:rsidRDefault="00423517" w:rsidP="00423517">
      <w:pPr>
        <w:jc w:val="both"/>
        <w:rPr>
          <w:i/>
        </w:rPr>
      </w:pPr>
      <w:r w:rsidRPr="006873AA">
        <w:rPr>
          <w:i/>
        </w:rPr>
        <w:t xml:space="preserve">Ekonomická klasifikácia : 600 – bežné výdavky </w:t>
      </w:r>
      <w:r>
        <w:rPr>
          <w:i/>
        </w:rPr>
        <w:t xml:space="preserve">                    </w:t>
      </w:r>
      <w:r w:rsidRPr="006873AA">
        <w:rPr>
          <w:i/>
        </w:rPr>
        <w:t>kz  41</w:t>
      </w:r>
      <w:r w:rsidRPr="006873AA">
        <w:rPr>
          <w:i/>
        </w:rPr>
        <w:tab/>
      </w:r>
      <w:r>
        <w:rPr>
          <w:i/>
        </w:rPr>
        <w:t xml:space="preserve">           </w:t>
      </w:r>
      <w:r w:rsidRPr="006873AA">
        <w:rPr>
          <w:i/>
        </w:rPr>
        <w:t>+ 1000,00€</w:t>
      </w:r>
    </w:p>
    <w:p w:rsidR="00423517" w:rsidRDefault="00423517" w:rsidP="00423517">
      <w:pPr>
        <w:jc w:val="both"/>
        <w:rPr>
          <w:i/>
        </w:rPr>
      </w:pPr>
    </w:p>
    <w:p w:rsidR="00423517" w:rsidRPr="006873AA" w:rsidRDefault="00423517" w:rsidP="00423517">
      <w:pPr>
        <w:jc w:val="both"/>
        <w:rPr>
          <w:i/>
        </w:rPr>
      </w:pPr>
      <w:r w:rsidRPr="006873AA">
        <w:rPr>
          <w:i/>
        </w:rPr>
        <w:t>Funkčná klasifikácia: 09602 – Školská jedáleň</w:t>
      </w:r>
    </w:p>
    <w:p w:rsidR="00423517" w:rsidRPr="006873AA" w:rsidRDefault="00423517" w:rsidP="00423517">
      <w:pPr>
        <w:jc w:val="both"/>
        <w:rPr>
          <w:i/>
        </w:rPr>
      </w:pPr>
      <w:r w:rsidRPr="006873AA">
        <w:rPr>
          <w:i/>
        </w:rPr>
        <w:t>Ekonomická klasifikácia : 600 – bežné výdavky kz  41</w:t>
      </w:r>
      <w:r w:rsidRPr="006873AA">
        <w:rPr>
          <w:i/>
        </w:rPr>
        <w:tab/>
      </w:r>
      <w:r w:rsidRPr="006873AA">
        <w:rPr>
          <w:i/>
        </w:rPr>
        <w:tab/>
      </w:r>
      <w:r w:rsidRPr="006873AA">
        <w:rPr>
          <w:i/>
        </w:rPr>
        <w:tab/>
        <w:t xml:space="preserve"> + 1500,00€</w:t>
      </w:r>
    </w:p>
    <w:p w:rsidR="00423517" w:rsidRDefault="00423517" w:rsidP="00423517"/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>Proti:</w:t>
      </w:r>
      <w:r>
        <w:rPr>
          <w:u w:val="single"/>
        </w:rPr>
        <w:t xml:space="preserve">   </w:t>
      </w:r>
      <w:r w:rsidR="007937D5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</w:t>
      </w:r>
      <w:r w:rsidR="007937D5">
        <w:rPr>
          <w:u w:val="single"/>
        </w:rPr>
        <w:t>0</w:t>
      </w:r>
    </w:p>
    <w:p w:rsidR="00423517" w:rsidRDefault="00423517" w:rsidP="00423517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423517" w:rsidRDefault="00423517" w:rsidP="00DC61C1">
      <w:pPr>
        <w:jc w:val="center"/>
      </w:pPr>
    </w:p>
    <w:p w:rsidR="00423517" w:rsidRPr="000D5E73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68</w:t>
      </w:r>
      <w:r w:rsidRPr="000D5E73">
        <w:rPr>
          <w:b/>
          <w:i/>
          <w:u w:val="single"/>
        </w:rPr>
        <w:t>/201</w:t>
      </w:r>
      <w:r>
        <w:rPr>
          <w:b/>
          <w:i/>
          <w:u w:val="single"/>
        </w:rPr>
        <w:t>9</w:t>
      </w:r>
    </w:p>
    <w:p w:rsidR="00423517" w:rsidRPr="00EB6D53" w:rsidRDefault="00423517" w:rsidP="00423517">
      <w:pPr>
        <w:rPr>
          <w:i/>
        </w:rPr>
      </w:pPr>
    </w:p>
    <w:p w:rsidR="00423517" w:rsidRPr="00EB6D53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Pr="00D112EC" w:rsidRDefault="00423517" w:rsidP="00423517">
      <w:pPr>
        <w:ind w:left="426"/>
        <w:rPr>
          <w:i/>
        </w:rPr>
      </w:pPr>
      <w:r>
        <w:rPr>
          <w:b/>
          <w:i/>
        </w:rPr>
        <w:t xml:space="preserve">Berie na vedomie </w:t>
      </w:r>
      <w:r w:rsidRPr="001D62A7">
        <w:rPr>
          <w:i/>
        </w:rPr>
        <w:t>informáciu o cenovej ponuke na rekonštrukciu a modernizáciu miestneho rozhlasu v obci Sklené</w:t>
      </w:r>
    </w:p>
    <w:p w:rsidR="00423517" w:rsidRPr="005172CA" w:rsidRDefault="00423517" w:rsidP="00423517">
      <w:pPr>
        <w:ind w:left="426"/>
        <w:rPr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 w:rsidRPr="00F2034A">
        <w:rPr>
          <w:u w:val="single"/>
        </w:rPr>
        <w:tab/>
      </w:r>
      <w:r>
        <w:rPr>
          <w:u w:val="single"/>
        </w:rPr>
        <w:t xml:space="preserve">  </w:t>
      </w:r>
      <w:r w:rsidR="007937D5">
        <w:rPr>
          <w:u w:val="single"/>
        </w:rPr>
        <w:t>0</w:t>
      </w:r>
      <w:r>
        <w:rPr>
          <w:u w:val="single"/>
        </w:rPr>
        <w:t xml:space="preserve">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7937D5">
        <w:rPr>
          <w:u w:val="single"/>
        </w:rPr>
        <w:t>0</w:t>
      </w:r>
    </w:p>
    <w:p w:rsidR="00423517" w:rsidRDefault="00423517" w:rsidP="004235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423517" w:rsidRDefault="00423517" w:rsidP="00423517">
      <w:pPr>
        <w:jc w:val="both"/>
        <w:rPr>
          <w:sz w:val="20"/>
          <w:szCs w:val="20"/>
        </w:rPr>
      </w:pPr>
    </w:p>
    <w:p w:rsidR="00423517" w:rsidRPr="000D5E73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69</w:t>
      </w:r>
      <w:r w:rsidRPr="000D5E73">
        <w:rPr>
          <w:b/>
          <w:i/>
          <w:u w:val="single"/>
        </w:rPr>
        <w:t>/201</w:t>
      </w:r>
      <w:r>
        <w:rPr>
          <w:b/>
          <w:i/>
          <w:u w:val="single"/>
        </w:rPr>
        <w:t>9</w:t>
      </w:r>
    </w:p>
    <w:p w:rsidR="00423517" w:rsidRPr="00EB6D53" w:rsidRDefault="00423517" w:rsidP="00423517">
      <w:pPr>
        <w:rPr>
          <w:i/>
        </w:rPr>
      </w:pPr>
    </w:p>
    <w:p w:rsidR="00423517" w:rsidRPr="00EB6D53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Pr="007B2750" w:rsidRDefault="00423517" w:rsidP="00423517">
      <w:pPr>
        <w:tabs>
          <w:tab w:val="left" w:pos="3945"/>
        </w:tabs>
        <w:rPr>
          <w:i/>
        </w:rPr>
      </w:pPr>
      <w:r>
        <w:rPr>
          <w:b/>
          <w:i/>
        </w:rPr>
        <w:t xml:space="preserve">Berie na vedomie  </w:t>
      </w:r>
      <w:r w:rsidRPr="007B2750">
        <w:rPr>
          <w:i/>
        </w:rPr>
        <w:t xml:space="preserve">úpravu </w:t>
      </w:r>
      <w:r>
        <w:rPr>
          <w:i/>
        </w:rPr>
        <w:t>rozpočtu o účelovú dotáciu vo výške 6.000.- eur na financovanie rekonštrukcie a modernizácie miestneho rozhlasu v obci Sklené s použitím do konca roka 2021</w:t>
      </w:r>
    </w:p>
    <w:p w:rsidR="00423517" w:rsidRPr="00D112EC" w:rsidRDefault="00423517" w:rsidP="00423517">
      <w:pPr>
        <w:ind w:left="426"/>
        <w:rPr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 w:rsidRPr="00F2034A">
        <w:rPr>
          <w:u w:val="single"/>
        </w:rPr>
        <w:tab/>
      </w:r>
      <w:r>
        <w:rPr>
          <w:u w:val="single"/>
        </w:rPr>
        <w:t xml:space="preserve"> </w:t>
      </w:r>
      <w:r w:rsidR="007937D5">
        <w:rPr>
          <w:u w:val="single"/>
        </w:rPr>
        <w:t>0</w:t>
      </w:r>
      <w:r>
        <w:rPr>
          <w:u w:val="single"/>
        </w:rPr>
        <w:t xml:space="preserve"> 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7937D5">
        <w:rPr>
          <w:u w:val="single"/>
        </w:rPr>
        <w:t>0</w:t>
      </w:r>
    </w:p>
    <w:p w:rsidR="00423517" w:rsidRDefault="00423517" w:rsidP="004235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423517" w:rsidRDefault="00423517" w:rsidP="00423517">
      <w:pPr>
        <w:jc w:val="both"/>
        <w:rPr>
          <w:sz w:val="20"/>
          <w:szCs w:val="20"/>
        </w:rPr>
      </w:pPr>
    </w:p>
    <w:p w:rsidR="00423517" w:rsidRDefault="00423517" w:rsidP="00DC61C1">
      <w:pPr>
        <w:jc w:val="center"/>
      </w:pPr>
    </w:p>
    <w:p w:rsidR="00423517" w:rsidRDefault="00423517" w:rsidP="00423517">
      <w:pPr>
        <w:jc w:val="both"/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70</w:t>
      </w:r>
      <w:r w:rsidRPr="000D5E73">
        <w:rPr>
          <w:b/>
          <w:i/>
          <w:u w:val="single"/>
        </w:rPr>
        <w:t>/201</w:t>
      </w:r>
      <w:r>
        <w:rPr>
          <w:b/>
          <w:i/>
          <w:u w:val="single"/>
        </w:rPr>
        <w:t>9</w:t>
      </w:r>
    </w:p>
    <w:p w:rsidR="00423517" w:rsidRDefault="00423517" w:rsidP="00423517"/>
    <w:p w:rsidR="00423517" w:rsidRPr="00D45AF5" w:rsidRDefault="00423517" w:rsidP="00423517">
      <w:pPr>
        <w:ind w:left="426"/>
        <w:rPr>
          <w:i/>
        </w:rPr>
      </w:pPr>
      <w:r w:rsidRPr="00D45AF5">
        <w:rPr>
          <w:i/>
        </w:rPr>
        <w:t>Obecné zastupiteľstvo v Sklenom :</w:t>
      </w:r>
    </w:p>
    <w:p w:rsidR="00423517" w:rsidRDefault="00423517" w:rsidP="00423517">
      <w:pPr>
        <w:ind w:left="426"/>
        <w:rPr>
          <w:i/>
        </w:rPr>
      </w:pPr>
      <w:r>
        <w:rPr>
          <w:b/>
          <w:i/>
        </w:rPr>
        <w:t xml:space="preserve">Berie </w:t>
      </w:r>
      <w:r w:rsidRPr="007F0576">
        <w:rPr>
          <w:i/>
        </w:rPr>
        <w:t xml:space="preserve"> </w:t>
      </w:r>
      <w:r>
        <w:rPr>
          <w:i/>
        </w:rPr>
        <w:t>na vedomie informáciu o ponuke na prevádzkovanie SMS správ pre hlásenie obecných oznamov</w:t>
      </w:r>
    </w:p>
    <w:p w:rsidR="00423517" w:rsidRDefault="00423517" w:rsidP="00423517">
      <w:pPr>
        <w:ind w:left="426"/>
        <w:rPr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Default="00423517" w:rsidP="00423517">
      <w:pPr>
        <w:rPr>
          <w:u w:val="single"/>
        </w:rPr>
      </w:pPr>
      <w:r w:rsidRPr="00F2034A">
        <w:rPr>
          <w:u w:val="single"/>
        </w:rPr>
        <w:lastRenderedPageBreak/>
        <w:t>Prítomní: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7937D5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 </w:t>
      </w:r>
      <w:r w:rsidR="007937D5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423517" w:rsidRDefault="00423517" w:rsidP="00DC61C1">
      <w:pPr>
        <w:jc w:val="center"/>
      </w:pPr>
    </w:p>
    <w:p w:rsidR="00423517" w:rsidRDefault="00423517" w:rsidP="00423517">
      <w:pPr>
        <w:jc w:val="both"/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71</w:t>
      </w:r>
      <w:r w:rsidR="00A10583">
        <w:rPr>
          <w:b/>
          <w:i/>
          <w:u w:val="single"/>
        </w:rPr>
        <w:t>a</w:t>
      </w:r>
      <w:r w:rsidRPr="000D5E73">
        <w:rPr>
          <w:b/>
          <w:i/>
          <w:u w:val="single"/>
        </w:rPr>
        <w:t>/201</w:t>
      </w:r>
      <w:r>
        <w:rPr>
          <w:b/>
          <w:i/>
          <w:u w:val="single"/>
        </w:rPr>
        <w:t>9</w:t>
      </w:r>
    </w:p>
    <w:p w:rsidR="00423517" w:rsidRDefault="00423517" w:rsidP="00423517">
      <w:pPr>
        <w:jc w:val="both"/>
        <w:rPr>
          <w:b/>
          <w:i/>
          <w:u w:val="single"/>
        </w:rPr>
      </w:pPr>
    </w:p>
    <w:p w:rsidR="00423517" w:rsidRDefault="00423517" w:rsidP="00423517">
      <w:pPr>
        <w:ind w:left="426"/>
        <w:rPr>
          <w:i/>
        </w:rPr>
      </w:pPr>
      <w:r w:rsidRPr="00D45AF5">
        <w:rPr>
          <w:i/>
        </w:rPr>
        <w:t>Obecné zastupiteľstvo v Sklenom :</w:t>
      </w:r>
    </w:p>
    <w:p w:rsidR="00423517" w:rsidRPr="004328D9" w:rsidRDefault="00423517" w:rsidP="00423517">
      <w:pPr>
        <w:rPr>
          <w:i/>
        </w:rPr>
      </w:pPr>
      <w:r>
        <w:rPr>
          <w:b/>
          <w:i/>
        </w:rPr>
        <w:t>Berie na vedomie</w:t>
      </w:r>
      <w:r w:rsidRPr="004328D9">
        <w:rPr>
          <w:b/>
          <w:i/>
        </w:rPr>
        <w:t xml:space="preserve"> </w:t>
      </w:r>
      <w:r w:rsidRPr="001767FF">
        <w:rPr>
          <w:i/>
        </w:rPr>
        <w:t>informáciu o ukončení opravy strechy na obecnom dome a o čerpaní rozpočtu na túto opravu</w:t>
      </w:r>
    </w:p>
    <w:p w:rsidR="00423517" w:rsidRPr="005A781E" w:rsidRDefault="00423517" w:rsidP="00423517">
      <w:pPr>
        <w:rPr>
          <w:b/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 </w:t>
      </w:r>
      <w:r w:rsidR="007937D5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</w:t>
      </w:r>
      <w:r w:rsidR="007937D5">
        <w:rPr>
          <w:u w:val="single"/>
        </w:rPr>
        <w:t>0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A10583" w:rsidRDefault="00A10583" w:rsidP="00423517">
      <w:pPr>
        <w:ind w:left="426"/>
        <w:jc w:val="right"/>
        <w:rPr>
          <w:i/>
          <w:sz w:val="20"/>
          <w:szCs w:val="20"/>
        </w:rPr>
      </w:pPr>
    </w:p>
    <w:p w:rsidR="00A10583" w:rsidRDefault="00A10583" w:rsidP="00A10583">
      <w:pPr>
        <w:jc w:val="both"/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71b</w:t>
      </w:r>
      <w:r w:rsidRPr="000D5E73">
        <w:rPr>
          <w:b/>
          <w:i/>
          <w:u w:val="single"/>
        </w:rPr>
        <w:t>/201</w:t>
      </w:r>
      <w:r>
        <w:rPr>
          <w:b/>
          <w:i/>
          <w:u w:val="single"/>
        </w:rPr>
        <w:t>9</w:t>
      </w:r>
    </w:p>
    <w:p w:rsidR="00A10583" w:rsidRDefault="00A10583" w:rsidP="00A10583">
      <w:pPr>
        <w:jc w:val="both"/>
        <w:rPr>
          <w:b/>
          <w:i/>
          <w:u w:val="single"/>
        </w:rPr>
      </w:pPr>
    </w:p>
    <w:p w:rsidR="00A10583" w:rsidRDefault="00A10583" w:rsidP="00A10583">
      <w:pPr>
        <w:ind w:left="426"/>
        <w:rPr>
          <w:i/>
        </w:rPr>
      </w:pPr>
      <w:r w:rsidRPr="00D45AF5">
        <w:rPr>
          <w:i/>
        </w:rPr>
        <w:t>Obecné zastupiteľstvo v Sklenom :</w:t>
      </w:r>
    </w:p>
    <w:p w:rsidR="00A10583" w:rsidRPr="001D2800" w:rsidRDefault="00A10583" w:rsidP="00A10583">
      <w:pPr>
        <w:rPr>
          <w:i/>
        </w:rPr>
      </w:pPr>
      <w:r>
        <w:rPr>
          <w:b/>
          <w:i/>
        </w:rPr>
        <w:t xml:space="preserve">Schvaľuje </w:t>
      </w:r>
      <w:r w:rsidRPr="001D2800">
        <w:rPr>
          <w:i/>
        </w:rPr>
        <w:t>V. rozpočtové opatrenie 2019</w:t>
      </w:r>
      <w:r w:rsidRPr="004328D9">
        <w:rPr>
          <w:b/>
          <w:i/>
        </w:rPr>
        <w:t xml:space="preserve"> </w:t>
      </w:r>
      <w:r>
        <w:rPr>
          <w:i/>
        </w:rPr>
        <w:t>- p</w:t>
      </w:r>
      <w:r w:rsidRPr="001D2800">
        <w:rPr>
          <w:i/>
        </w:rPr>
        <w:t xml:space="preserve">resun rozpočtových prostriedkov v súlade s § 14 </w:t>
      </w:r>
      <w:r>
        <w:rPr>
          <w:i/>
        </w:rPr>
        <w:t>o</w:t>
      </w:r>
      <w:r w:rsidRPr="001D2800">
        <w:rPr>
          <w:i/>
        </w:rPr>
        <w:t>ds. 2 písm. a)</w:t>
      </w:r>
      <w:r w:rsidRPr="001D2800">
        <w:t xml:space="preserve"> </w:t>
      </w:r>
      <w:r w:rsidRPr="001D2800">
        <w:rPr>
          <w:i/>
        </w:rPr>
        <w:t xml:space="preserve">nasledovne: </w:t>
      </w:r>
    </w:p>
    <w:p w:rsidR="00A10583" w:rsidRPr="001D2800" w:rsidRDefault="00A10583" w:rsidP="00A10583">
      <w:pPr>
        <w:rPr>
          <w:i/>
        </w:rPr>
      </w:pPr>
      <w:r w:rsidRPr="001D2800">
        <w:rPr>
          <w:i/>
        </w:rPr>
        <w:t>Bežné výdavky</w:t>
      </w:r>
    </w:p>
    <w:p w:rsidR="00A10583" w:rsidRPr="001D2800" w:rsidRDefault="00A10583" w:rsidP="00A10583">
      <w:pPr>
        <w:rPr>
          <w:i/>
        </w:rPr>
      </w:pPr>
      <w:r w:rsidRPr="001D2800">
        <w:rPr>
          <w:i/>
        </w:rPr>
        <w:t>Funkčná klasifikácia: 0111- Výkonné a zákonodarné orgány (OcÚ)</w:t>
      </w:r>
    </w:p>
    <w:p w:rsidR="00A10583" w:rsidRPr="001D2800" w:rsidRDefault="00A10583" w:rsidP="00A10583">
      <w:pPr>
        <w:rPr>
          <w:i/>
        </w:rPr>
      </w:pPr>
      <w:r w:rsidRPr="001D2800">
        <w:rPr>
          <w:i/>
        </w:rPr>
        <w:t>Ekonomická klasifikácia: 635006- údržba budov, obj. al. ich častí  kz 41     -6 000,00€</w:t>
      </w:r>
    </w:p>
    <w:p w:rsidR="00A10583" w:rsidRPr="001D2800" w:rsidRDefault="00A10583" w:rsidP="00A10583">
      <w:pPr>
        <w:tabs>
          <w:tab w:val="right" w:pos="6300"/>
        </w:tabs>
        <w:rPr>
          <w:i/>
          <w:color w:val="0000FF"/>
        </w:rPr>
      </w:pPr>
    </w:p>
    <w:p w:rsidR="00A10583" w:rsidRPr="001D2800" w:rsidRDefault="00A10583" w:rsidP="00A10583">
      <w:pPr>
        <w:tabs>
          <w:tab w:val="right" w:pos="6300"/>
        </w:tabs>
        <w:rPr>
          <w:i/>
        </w:rPr>
      </w:pPr>
      <w:r w:rsidRPr="001D2800">
        <w:rPr>
          <w:i/>
        </w:rPr>
        <w:t>Kapitálové výdavky</w:t>
      </w:r>
    </w:p>
    <w:p w:rsidR="00A10583" w:rsidRPr="001D2800" w:rsidRDefault="00A10583" w:rsidP="00A10583">
      <w:pPr>
        <w:rPr>
          <w:i/>
        </w:rPr>
      </w:pPr>
      <w:r w:rsidRPr="001D2800">
        <w:rPr>
          <w:i/>
        </w:rPr>
        <w:t>Funkčná klasifikácia: 0111 – Výkonné a zákonodarné orgány (OcÚ)</w:t>
      </w:r>
    </w:p>
    <w:p w:rsidR="00A10583" w:rsidRPr="001D2800" w:rsidRDefault="00A10583" w:rsidP="00A10583">
      <w:pPr>
        <w:rPr>
          <w:i/>
        </w:rPr>
      </w:pPr>
      <w:r w:rsidRPr="001D2800">
        <w:rPr>
          <w:i/>
        </w:rPr>
        <w:t>Ekonomická klasifikácia : 717002 – rekonštrukcia budov kz  41</w:t>
      </w:r>
      <w:r w:rsidRPr="001D2800">
        <w:rPr>
          <w:i/>
        </w:rPr>
        <w:tab/>
      </w:r>
      <w:r w:rsidRPr="001D2800">
        <w:rPr>
          <w:i/>
        </w:rPr>
        <w:tab/>
        <w:t xml:space="preserve">  +6 000,00€</w:t>
      </w:r>
    </w:p>
    <w:p w:rsidR="00A10583" w:rsidRPr="005A781E" w:rsidRDefault="00A10583" w:rsidP="00A10583">
      <w:pPr>
        <w:rPr>
          <w:b/>
          <w:i/>
        </w:rPr>
      </w:pPr>
    </w:p>
    <w:p w:rsidR="00A10583" w:rsidRPr="00F2034A" w:rsidRDefault="00A10583" w:rsidP="00A10583">
      <w:r w:rsidRPr="00F2034A">
        <w:t>Hlasovanie:</w:t>
      </w:r>
    </w:p>
    <w:p w:rsidR="00A10583" w:rsidRDefault="00A10583" w:rsidP="00A10583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7937D5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 </w:t>
      </w:r>
      <w:r w:rsidR="007937D5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</w:t>
      </w:r>
      <w:r w:rsidR="007937D5">
        <w:rPr>
          <w:u w:val="single"/>
        </w:rPr>
        <w:t>0</w:t>
      </w:r>
    </w:p>
    <w:p w:rsidR="00A10583" w:rsidRDefault="00A10583" w:rsidP="00A10583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A10583" w:rsidRDefault="00A10583" w:rsidP="00423517">
      <w:pPr>
        <w:ind w:left="426"/>
        <w:jc w:val="right"/>
        <w:rPr>
          <w:i/>
          <w:sz w:val="20"/>
          <w:szCs w:val="20"/>
        </w:rPr>
      </w:pPr>
    </w:p>
    <w:p w:rsidR="00423517" w:rsidRDefault="00423517" w:rsidP="00DC61C1">
      <w:pPr>
        <w:jc w:val="center"/>
      </w:pPr>
    </w:p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72/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Pr="000D5E73" w:rsidRDefault="00423517" w:rsidP="00423517">
      <w:pPr>
        <w:rPr>
          <w:b/>
          <w:i/>
          <w:u w:val="single"/>
        </w:rPr>
      </w:pPr>
    </w:p>
    <w:p w:rsidR="00423517" w:rsidRPr="00F859CE" w:rsidRDefault="00423517" w:rsidP="00423517">
      <w:pPr>
        <w:ind w:left="426"/>
        <w:rPr>
          <w:b/>
          <w:i/>
        </w:rPr>
      </w:pPr>
      <w:r w:rsidRPr="00EB6D53">
        <w:rPr>
          <w:i/>
        </w:rPr>
        <w:t>Obecné zastupiteľstvo v Sklenom :</w:t>
      </w:r>
    </w:p>
    <w:p w:rsidR="00423517" w:rsidRPr="00B04CF9" w:rsidRDefault="00423517" w:rsidP="00423517">
      <w:pPr>
        <w:rPr>
          <w:i/>
        </w:rPr>
      </w:pPr>
      <w:r w:rsidRPr="008A10B8">
        <w:rPr>
          <w:b/>
          <w:i/>
        </w:rPr>
        <w:t>Berie na vedomie</w:t>
      </w:r>
      <w:r w:rsidRPr="00B04CF9">
        <w:rPr>
          <w:i/>
        </w:rPr>
        <w:t xml:space="preserve"> </w:t>
      </w:r>
      <w:r>
        <w:rPr>
          <w:i/>
        </w:rPr>
        <w:t>informáciu o výzve na poskytnutie nenávratného finančného príspevku na podporu projektu pod názvom „Wifi pre Teba“</w:t>
      </w:r>
    </w:p>
    <w:p w:rsidR="00423517" w:rsidRDefault="00423517" w:rsidP="00423517">
      <w:pPr>
        <w:ind w:left="360"/>
        <w:rPr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   </w:t>
      </w:r>
      <w:r w:rsidR="008D4FEF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8D4FEF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Uznesenie bolo  prijaté</w:t>
      </w:r>
    </w:p>
    <w:p w:rsidR="00423517" w:rsidRDefault="00423517" w:rsidP="00423517"/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73a/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Pr="000D5E73" w:rsidRDefault="00423517" w:rsidP="00423517">
      <w:pPr>
        <w:rPr>
          <w:b/>
          <w:i/>
          <w:u w:val="single"/>
        </w:rPr>
      </w:pPr>
    </w:p>
    <w:p w:rsidR="00423517" w:rsidRPr="00F859CE" w:rsidRDefault="00423517" w:rsidP="00423517">
      <w:pPr>
        <w:ind w:left="426"/>
        <w:rPr>
          <w:b/>
          <w:i/>
        </w:rPr>
      </w:pPr>
      <w:r w:rsidRPr="00EB6D53">
        <w:rPr>
          <w:i/>
        </w:rPr>
        <w:t>Obecné zastupiteľstvo v Sklenom :</w:t>
      </w:r>
    </w:p>
    <w:p w:rsidR="00423517" w:rsidRPr="007965D9" w:rsidRDefault="00423517" w:rsidP="00423517">
      <w:pPr>
        <w:ind w:left="426"/>
        <w:rPr>
          <w:i/>
        </w:rPr>
      </w:pPr>
      <w:r>
        <w:rPr>
          <w:b/>
          <w:i/>
        </w:rPr>
        <w:t>Berie na vedomie</w:t>
      </w:r>
      <w:r>
        <w:rPr>
          <w:i/>
        </w:rPr>
        <w:t xml:space="preserve"> cenovú ponuku na opravu miestnych komunikácií, na ktoré bol vyhlásený havarijný stav </w:t>
      </w:r>
    </w:p>
    <w:p w:rsidR="00423517" w:rsidRPr="00594CE8" w:rsidRDefault="00423517" w:rsidP="00423517">
      <w:pPr>
        <w:ind w:left="426"/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8D4FEF">
        <w:rPr>
          <w:u w:val="single"/>
        </w:rPr>
        <w:t xml:space="preserve">   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8D4FEF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/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lastRenderedPageBreak/>
        <w:t xml:space="preserve">Uznesenie č. </w:t>
      </w:r>
      <w:r>
        <w:rPr>
          <w:b/>
          <w:i/>
          <w:u w:val="single"/>
        </w:rPr>
        <w:t>73b/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Pr="000D5E73" w:rsidRDefault="00423517" w:rsidP="00423517">
      <w:pPr>
        <w:rPr>
          <w:b/>
          <w:i/>
          <w:u w:val="single"/>
        </w:rPr>
      </w:pPr>
    </w:p>
    <w:p w:rsidR="00423517" w:rsidRPr="00F859CE" w:rsidRDefault="00423517" w:rsidP="00423517">
      <w:pPr>
        <w:ind w:left="426"/>
        <w:rPr>
          <w:b/>
          <w:i/>
        </w:rPr>
      </w:pPr>
      <w:r w:rsidRPr="00EB6D53">
        <w:rPr>
          <w:i/>
        </w:rPr>
        <w:t>Obecné zastupiteľstvo v Sklenom :</w:t>
      </w:r>
    </w:p>
    <w:p w:rsidR="00423517" w:rsidRDefault="00423517" w:rsidP="00423517">
      <w:pPr>
        <w:ind w:left="426"/>
        <w:rPr>
          <w:i/>
        </w:rPr>
      </w:pPr>
      <w:r w:rsidRPr="007F0576">
        <w:rPr>
          <w:b/>
          <w:i/>
        </w:rPr>
        <w:t>Schvaľuje</w:t>
      </w:r>
      <w:r w:rsidRPr="007F0576">
        <w:rPr>
          <w:i/>
        </w:rPr>
        <w:t xml:space="preserve"> </w:t>
      </w:r>
      <w:r>
        <w:rPr>
          <w:i/>
        </w:rPr>
        <w:t>vyčlenenie prostriedkov z rezervného fondu na opravu miestnych komunikácií vo výške 68.856,36 € z dôvodu havarijného stavu miestnych komunikácií</w:t>
      </w:r>
    </w:p>
    <w:p w:rsidR="00423517" w:rsidRPr="00594CE8" w:rsidRDefault="00423517" w:rsidP="00423517">
      <w:pPr>
        <w:ind w:left="426"/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8D4FEF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8D4FEF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</w:p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74/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Default="00423517" w:rsidP="00423517">
      <w:pPr>
        <w:rPr>
          <w:b/>
          <w:i/>
          <w:u w:val="single"/>
        </w:rPr>
      </w:pPr>
    </w:p>
    <w:p w:rsidR="00423517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Pr="00B02843" w:rsidRDefault="00423517" w:rsidP="00423517">
      <w:pPr>
        <w:rPr>
          <w:i/>
        </w:rPr>
      </w:pPr>
      <w:r>
        <w:rPr>
          <w:b/>
          <w:i/>
        </w:rPr>
        <w:t xml:space="preserve">Berie na vedomie </w:t>
      </w:r>
      <w:r>
        <w:rPr>
          <w:i/>
        </w:rPr>
        <w:t>informáciu o ponuke na rekonštrukciu verejného osvetlenia v obci Sklené</w:t>
      </w:r>
    </w:p>
    <w:p w:rsidR="00423517" w:rsidRPr="00F859CE" w:rsidRDefault="00423517" w:rsidP="00423517">
      <w:pPr>
        <w:ind w:left="426"/>
        <w:rPr>
          <w:b/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8D4FEF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8D4FEF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</w:p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75/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Default="00423517" w:rsidP="00423517">
      <w:pPr>
        <w:ind w:left="426"/>
        <w:rPr>
          <w:i/>
        </w:rPr>
      </w:pPr>
    </w:p>
    <w:p w:rsidR="00423517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Pr="006535C0" w:rsidRDefault="00423517" w:rsidP="00423517">
      <w:pPr>
        <w:rPr>
          <w:lang w:eastAsia="sk-SK"/>
        </w:rPr>
      </w:pPr>
      <w:r>
        <w:rPr>
          <w:b/>
          <w:i/>
        </w:rPr>
        <w:t xml:space="preserve">Ruší  </w:t>
      </w:r>
      <w:r>
        <w:rPr>
          <w:lang w:eastAsia="sk-SK"/>
        </w:rPr>
        <w:t>u</w:t>
      </w:r>
      <w:r w:rsidRPr="005F7F02">
        <w:rPr>
          <w:lang w:eastAsia="sk-SK"/>
        </w:rPr>
        <w:t>znesenie č. 3/2015</w:t>
      </w:r>
      <w:r w:rsidRPr="006535C0">
        <w:rPr>
          <w:lang w:eastAsia="sk-SK"/>
        </w:rPr>
        <w:t xml:space="preserve"> zo dňa </w:t>
      </w:r>
      <w:r w:rsidRPr="006535C0">
        <w:t>15.1.2015</w:t>
      </w:r>
      <w:r>
        <w:t xml:space="preserve">, v ktorom </w:t>
      </w:r>
      <w:r w:rsidRPr="005F7F02">
        <w:rPr>
          <w:lang w:eastAsia="sk-SK"/>
        </w:rPr>
        <w:t>Obecné zastupiteľstvo v</w:t>
      </w:r>
      <w:r w:rsidRPr="006535C0">
        <w:rPr>
          <w:lang w:eastAsia="sk-SK"/>
        </w:rPr>
        <w:t xml:space="preserve"> </w:t>
      </w:r>
      <w:r w:rsidRPr="005F7F02">
        <w:rPr>
          <w:lang w:eastAsia="sk-SK"/>
        </w:rPr>
        <w:t xml:space="preserve">Sklenom </w:t>
      </w:r>
      <w:r>
        <w:rPr>
          <w:lang w:eastAsia="sk-SK"/>
        </w:rPr>
        <w:t xml:space="preserve">schválilo vodičov, </w:t>
      </w:r>
      <w:r w:rsidRPr="005F7F02">
        <w:rPr>
          <w:lang w:eastAsia="sk-SK"/>
        </w:rPr>
        <w:t xml:space="preserve"> ktorí môžu viesť obecné vozidlo:</w:t>
      </w:r>
    </w:p>
    <w:p w:rsidR="00423517" w:rsidRPr="006535C0" w:rsidRDefault="00423517" w:rsidP="00423517">
      <w:r w:rsidRPr="006535C0">
        <w:t>1. Pagáč Jaroslav</w:t>
      </w:r>
    </w:p>
    <w:p w:rsidR="00423517" w:rsidRPr="006535C0" w:rsidRDefault="00423517" w:rsidP="00423517">
      <w:r w:rsidRPr="006535C0">
        <w:t>2. Ing. Novák Ján</w:t>
      </w:r>
    </w:p>
    <w:p w:rsidR="00423517" w:rsidRPr="006535C0" w:rsidRDefault="00423517" w:rsidP="00423517">
      <w:r w:rsidRPr="006535C0">
        <w:t>3. Ing. Jana Habžanská Šefranková</w:t>
      </w:r>
    </w:p>
    <w:p w:rsidR="00423517" w:rsidRPr="005F7F02" w:rsidRDefault="00423517" w:rsidP="00423517">
      <w:pPr>
        <w:rPr>
          <w:lang w:eastAsia="sk-SK"/>
        </w:rPr>
      </w:pPr>
      <w:r w:rsidRPr="006535C0">
        <w:t>4. Ján Moncman</w:t>
      </w:r>
    </w:p>
    <w:p w:rsidR="00423517" w:rsidRDefault="00423517" w:rsidP="00423517">
      <w:pPr>
        <w:rPr>
          <w:b/>
          <w:i/>
        </w:rPr>
      </w:pPr>
    </w:p>
    <w:p w:rsidR="00423517" w:rsidRDefault="00423517" w:rsidP="00423517">
      <w:pPr>
        <w:rPr>
          <w:b/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>
        <w:rPr>
          <w:u w:val="single"/>
        </w:rPr>
        <w:t xml:space="preserve">   </w:t>
      </w:r>
      <w:r w:rsidR="008D4FEF">
        <w:rPr>
          <w:u w:val="single"/>
        </w:rPr>
        <w:t xml:space="preserve">      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8D4FEF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8D4FEF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</w:p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76/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Default="00423517" w:rsidP="00423517">
      <w:pPr>
        <w:ind w:left="426"/>
        <w:rPr>
          <w:i/>
        </w:rPr>
      </w:pPr>
    </w:p>
    <w:p w:rsidR="00423517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Pr="006535C0" w:rsidRDefault="00423517" w:rsidP="00423517">
      <w:pPr>
        <w:rPr>
          <w:lang w:eastAsia="sk-SK"/>
        </w:rPr>
      </w:pPr>
      <w:r>
        <w:rPr>
          <w:b/>
          <w:i/>
        </w:rPr>
        <w:t xml:space="preserve">Schvaľuje </w:t>
      </w:r>
      <w:r>
        <w:rPr>
          <w:lang w:eastAsia="sk-SK"/>
        </w:rPr>
        <w:t xml:space="preserve"> vodičov, </w:t>
      </w:r>
      <w:r w:rsidRPr="005F7F02">
        <w:rPr>
          <w:lang w:eastAsia="sk-SK"/>
        </w:rPr>
        <w:t xml:space="preserve"> ktorí môžu viesť obecné vozidlo:</w:t>
      </w:r>
    </w:p>
    <w:p w:rsidR="00423517" w:rsidRPr="006535C0" w:rsidRDefault="00423517" w:rsidP="00423517">
      <w:r w:rsidRPr="006535C0">
        <w:t xml:space="preserve">1. </w:t>
      </w:r>
      <w:r>
        <w:t>Pavol Hrivnák</w:t>
      </w:r>
    </w:p>
    <w:p w:rsidR="00423517" w:rsidRPr="006535C0" w:rsidRDefault="00423517" w:rsidP="00423517">
      <w:r w:rsidRPr="006535C0">
        <w:t>2. Ing. Ján</w:t>
      </w:r>
      <w:r>
        <w:t xml:space="preserve"> </w:t>
      </w:r>
      <w:r w:rsidRPr="006535C0">
        <w:t>Novák</w:t>
      </w:r>
    </w:p>
    <w:p w:rsidR="00423517" w:rsidRPr="006535C0" w:rsidRDefault="00423517" w:rsidP="00423517">
      <w:r w:rsidRPr="006535C0">
        <w:t>3. Ing. Jana Habžanská Šefranková</w:t>
      </w:r>
    </w:p>
    <w:p w:rsidR="00423517" w:rsidRPr="005F7F02" w:rsidRDefault="00423517" w:rsidP="00423517">
      <w:pPr>
        <w:rPr>
          <w:lang w:eastAsia="sk-SK"/>
        </w:rPr>
      </w:pPr>
      <w:r w:rsidRPr="006535C0">
        <w:t xml:space="preserve">4. Ján </w:t>
      </w:r>
      <w:r>
        <w:t>Černega</w:t>
      </w:r>
    </w:p>
    <w:p w:rsidR="00423517" w:rsidRDefault="00423517" w:rsidP="00423517">
      <w:pPr>
        <w:rPr>
          <w:b/>
          <w:i/>
        </w:rPr>
      </w:pPr>
    </w:p>
    <w:p w:rsidR="00423517" w:rsidRDefault="00423517" w:rsidP="00423517">
      <w:pPr>
        <w:rPr>
          <w:b/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>
        <w:rPr>
          <w:u w:val="single"/>
        </w:rPr>
        <w:t xml:space="preserve">   </w:t>
      </w:r>
      <w:r w:rsidRPr="00F2034A">
        <w:rPr>
          <w:u w:val="single"/>
        </w:rPr>
        <w:tab/>
      </w:r>
      <w:r w:rsidR="008D4FEF">
        <w:rPr>
          <w:u w:val="single"/>
        </w:rPr>
        <w:t xml:space="preserve">4                </w:t>
      </w:r>
      <w:r w:rsidRPr="00F2034A">
        <w:rPr>
          <w:u w:val="single"/>
        </w:rPr>
        <w:t>Za:</w:t>
      </w:r>
      <w:r w:rsidRPr="00F2034A">
        <w:rPr>
          <w:u w:val="single"/>
        </w:rPr>
        <w:tab/>
      </w:r>
      <w:r w:rsidR="008D4FEF">
        <w:rPr>
          <w:u w:val="single"/>
        </w:rPr>
        <w:t xml:space="preserve">    4 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8D4FEF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8D4FEF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</w:p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77/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Default="00423517" w:rsidP="00423517">
      <w:pPr>
        <w:ind w:left="426"/>
        <w:rPr>
          <w:i/>
        </w:rPr>
      </w:pPr>
    </w:p>
    <w:p w:rsidR="00423517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Pr="00837B56" w:rsidRDefault="00423517" w:rsidP="00423517">
      <w:pPr>
        <w:rPr>
          <w:i/>
        </w:rPr>
      </w:pPr>
      <w:r>
        <w:rPr>
          <w:b/>
          <w:i/>
        </w:rPr>
        <w:lastRenderedPageBreak/>
        <w:t xml:space="preserve">Vyhlasuje </w:t>
      </w:r>
      <w:r w:rsidRPr="00837B56">
        <w:t>havarijný stav na cestu pri RD Sklené 96, na parcele CKN 1241/1</w:t>
      </w:r>
      <w:r>
        <w:rPr>
          <w:b/>
          <w:i/>
        </w:rPr>
        <w:t xml:space="preserve"> </w:t>
      </w:r>
      <w:r w:rsidRPr="00837B56">
        <w:rPr>
          <w:i/>
        </w:rPr>
        <w:t>zastavané plochy a nádvoria</w:t>
      </w:r>
    </w:p>
    <w:p w:rsidR="00423517" w:rsidRPr="00F859CE" w:rsidRDefault="00423517" w:rsidP="00423517">
      <w:pPr>
        <w:ind w:left="426"/>
        <w:rPr>
          <w:b/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8D4FEF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8D4FEF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/>
    <w:p w:rsidR="00423517" w:rsidRDefault="00423517" w:rsidP="00423517">
      <w:pPr>
        <w:jc w:val="both"/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78/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Default="00423517" w:rsidP="00423517">
      <w:pPr>
        <w:jc w:val="both"/>
        <w:rPr>
          <w:b/>
          <w:i/>
          <w:u w:val="single"/>
        </w:rPr>
      </w:pPr>
    </w:p>
    <w:p w:rsidR="00423517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Pr="00E962C2" w:rsidRDefault="00423517" w:rsidP="00423517">
      <w:pPr>
        <w:rPr>
          <w:i/>
        </w:rPr>
      </w:pPr>
      <w:r>
        <w:rPr>
          <w:b/>
          <w:i/>
        </w:rPr>
        <w:t xml:space="preserve">Berie na vedomie </w:t>
      </w:r>
      <w:r>
        <w:rPr>
          <w:i/>
        </w:rPr>
        <w:t>informáciu, že vodovodná prípojka do požiarnej zbrojnice</w:t>
      </w:r>
    </w:p>
    <w:p w:rsidR="00423517" w:rsidRDefault="00423517" w:rsidP="00423517">
      <w:pPr>
        <w:rPr>
          <w:b/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8D4FEF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8D4FEF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8D4FEF" w:rsidRDefault="008D4FEF" w:rsidP="00423517">
      <w:pPr>
        <w:ind w:left="426"/>
        <w:jc w:val="right"/>
        <w:rPr>
          <w:i/>
          <w:sz w:val="20"/>
          <w:szCs w:val="20"/>
        </w:rPr>
      </w:pPr>
    </w:p>
    <w:p w:rsidR="00423517" w:rsidRPr="004633B3" w:rsidRDefault="00423517" w:rsidP="00423517">
      <w:pPr>
        <w:jc w:val="both"/>
        <w:rPr>
          <w:b/>
          <w:i/>
          <w:color w:val="000000" w:themeColor="text1"/>
          <w:u w:val="single"/>
        </w:rPr>
      </w:pPr>
      <w:r w:rsidRPr="004633B3">
        <w:rPr>
          <w:b/>
          <w:i/>
          <w:color w:val="000000" w:themeColor="text1"/>
          <w:u w:val="single"/>
        </w:rPr>
        <w:t xml:space="preserve">Uznesenie č. </w:t>
      </w:r>
      <w:r>
        <w:rPr>
          <w:b/>
          <w:i/>
          <w:color w:val="000000" w:themeColor="text1"/>
          <w:u w:val="single"/>
        </w:rPr>
        <w:t>79a</w:t>
      </w:r>
      <w:r w:rsidRPr="004633B3">
        <w:rPr>
          <w:b/>
          <w:i/>
          <w:color w:val="000000" w:themeColor="text1"/>
          <w:u w:val="single"/>
        </w:rPr>
        <w:t>/201</w:t>
      </w:r>
      <w:r>
        <w:rPr>
          <w:b/>
          <w:i/>
          <w:color w:val="000000" w:themeColor="text1"/>
          <w:u w:val="single"/>
        </w:rPr>
        <w:t>9</w:t>
      </w:r>
    </w:p>
    <w:p w:rsidR="00423517" w:rsidRPr="00F3216E" w:rsidRDefault="00423517" w:rsidP="00423517">
      <w:pPr>
        <w:rPr>
          <w:b/>
          <w:i/>
          <w:color w:val="C0504D" w:themeColor="accent2"/>
          <w:u w:val="single"/>
        </w:rPr>
      </w:pPr>
    </w:p>
    <w:p w:rsidR="00423517" w:rsidRDefault="00423517" w:rsidP="00423517">
      <w:pPr>
        <w:ind w:left="426"/>
        <w:rPr>
          <w:i/>
          <w:color w:val="000000" w:themeColor="text1"/>
        </w:rPr>
      </w:pPr>
      <w:r w:rsidRPr="004633B3">
        <w:rPr>
          <w:i/>
          <w:color w:val="000000" w:themeColor="text1"/>
        </w:rPr>
        <w:t xml:space="preserve">Obecné zastupiteľstvo v Sklenom : </w:t>
      </w:r>
    </w:p>
    <w:p w:rsidR="00423517" w:rsidRDefault="00423517" w:rsidP="00423517">
      <w:pPr>
        <w:rPr>
          <w:i/>
          <w:color w:val="000000" w:themeColor="text1"/>
        </w:rPr>
      </w:pPr>
      <w:r>
        <w:rPr>
          <w:b/>
          <w:i/>
          <w:color w:val="000000" w:themeColor="text1"/>
        </w:rPr>
        <w:t xml:space="preserve">Schvaľuje </w:t>
      </w:r>
      <w:r>
        <w:rPr>
          <w:i/>
          <w:color w:val="000000" w:themeColor="text1"/>
        </w:rPr>
        <w:t xml:space="preserve">podľa § 9 ods. 2 písm. c) zákona č. 138/1991 Zb. o majetku obcí v znení neskorších predpisov zámer predaja nehnuteľnosti vo vlastníctve obce Sklené zapísaných na LV 501 </w:t>
      </w:r>
    </w:p>
    <w:p w:rsidR="00423517" w:rsidRDefault="00423517" w:rsidP="00423517">
      <w:pPr>
        <w:rPr>
          <w:i/>
          <w:color w:val="000000" w:themeColor="text1"/>
        </w:rPr>
      </w:pPr>
      <w:r>
        <w:rPr>
          <w:i/>
          <w:color w:val="000000" w:themeColor="text1"/>
        </w:rPr>
        <w:t>a to :</w:t>
      </w:r>
    </w:p>
    <w:p w:rsidR="00423517" w:rsidRDefault="00423517" w:rsidP="00423517">
      <w:pPr>
        <w:rPr>
          <w:i/>
          <w:color w:val="000000" w:themeColor="text1"/>
        </w:rPr>
      </w:pPr>
      <w:r>
        <w:rPr>
          <w:i/>
          <w:color w:val="000000" w:themeColor="text1"/>
        </w:rPr>
        <w:t>Pozemku parcela registra CKN č. 372 vedenom ako ostatná plocha v k.ú. Sklené o výmere 874 m2  formou priameho odpredaja najmenej za cenu vo výške všeobecnej hodnoty nehnuteľnosti stanovenej podľa osobitného predpisu – znaleckého posudku:</w:t>
      </w:r>
    </w:p>
    <w:p w:rsidR="00423517" w:rsidRPr="00541E78" w:rsidRDefault="00423517" w:rsidP="00423517">
      <w:pPr>
        <w:pStyle w:val="Odsekzoznamu"/>
        <w:numPr>
          <w:ilvl w:val="0"/>
          <w:numId w:val="3"/>
        </w:numPr>
        <w:rPr>
          <w:i/>
        </w:rPr>
      </w:pPr>
      <w:r w:rsidRPr="00541E78">
        <w:rPr>
          <w:i/>
          <w:color w:val="000000" w:themeColor="text1"/>
        </w:rPr>
        <w:t>Ku</w:t>
      </w:r>
      <w:r>
        <w:rPr>
          <w:i/>
          <w:color w:val="000000" w:themeColor="text1"/>
        </w:rPr>
        <w:t>pujúci bude povinný uhradiť náklady</w:t>
      </w:r>
      <w:r w:rsidRPr="00541E78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spojené s vyhodnotením znaleckého posudku na stanovenie všeobecnej hodnoty nehnuteľnosti</w:t>
      </w:r>
    </w:p>
    <w:p w:rsidR="00423517" w:rsidRPr="00776D0C" w:rsidRDefault="00423517" w:rsidP="00423517">
      <w:pPr>
        <w:pStyle w:val="Odsekzoznamu"/>
        <w:numPr>
          <w:ilvl w:val="0"/>
          <w:numId w:val="3"/>
        </w:numPr>
        <w:rPr>
          <w:color w:val="C0504D" w:themeColor="accent2"/>
          <w:u w:val="single"/>
        </w:rPr>
      </w:pPr>
      <w:r w:rsidRPr="00541E78">
        <w:rPr>
          <w:i/>
          <w:color w:val="000000" w:themeColor="text1"/>
        </w:rPr>
        <w:t xml:space="preserve">Kupujúci bude povinný uhradiť náklady spojené s vkladom vlastníckeho práva </w:t>
      </w:r>
    </w:p>
    <w:p w:rsidR="00423517" w:rsidRPr="00776D0C" w:rsidRDefault="00423517" w:rsidP="00423517">
      <w:pPr>
        <w:ind w:left="360"/>
        <w:rPr>
          <w:color w:val="C0504D" w:themeColor="accent2"/>
          <w:u w:val="single"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8D4FEF">
        <w:rPr>
          <w:u w:val="single"/>
        </w:rPr>
        <w:t xml:space="preserve">2      </w:t>
      </w:r>
      <w:r w:rsidRPr="00F2034A">
        <w:rPr>
          <w:u w:val="single"/>
        </w:rPr>
        <w:t xml:space="preserve">Proti:   </w:t>
      </w:r>
      <w:r w:rsidR="008D4FEF">
        <w:rPr>
          <w:u w:val="single"/>
        </w:rPr>
        <w:t>1 (M.Frnová)</w:t>
      </w:r>
      <w:r w:rsidRPr="00F2034A">
        <w:rPr>
          <w:u w:val="single"/>
        </w:rPr>
        <w:tab/>
      </w:r>
      <w:r w:rsidR="008D4FEF">
        <w:rPr>
          <w:u w:val="single"/>
        </w:rPr>
        <w:t>Z</w:t>
      </w:r>
      <w:r w:rsidRPr="00F2034A">
        <w:rPr>
          <w:u w:val="single"/>
        </w:rPr>
        <w:t>držal sa:</w:t>
      </w:r>
      <w:r w:rsidR="008D4FEF">
        <w:rPr>
          <w:u w:val="single"/>
        </w:rPr>
        <w:t xml:space="preserve"> 1 (H.Bulíková)</w:t>
      </w:r>
    </w:p>
    <w:p w:rsidR="00423517" w:rsidRPr="00776D0C" w:rsidRDefault="00423517" w:rsidP="00423517">
      <w:pPr>
        <w:tabs>
          <w:tab w:val="left" w:pos="3945"/>
        </w:tabs>
        <w:ind w:left="360"/>
        <w:jc w:val="right"/>
        <w:rPr>
          <w:i/>
          <w:sz w:val="20"/>
          <w:szCs w:val="20"/>
        </w:rPr>
      </w:pPr>
      <w:r w:rsidRPr="00776D0C">
        <w:rPr>
          <w:i/>
          <w:sz w:val="20"/>
          <w:szCs w:val="20"/>
        </w:rPr>
        <w:t>Uznesenie bolo prijaté</w:t>
      </w:r>
    </w:p>
    <w:p w:rsidR="00423517" w:rsidRDefault="00423517" w:rsidP="00423517">
      <w:pPr>
        <w:jc w:val="both"/>
        <w:rPr>
          <w:b/>
          <w:u w:val="single"/>
        </w:rPr>
      </w:pPr>
    </w:p>
    <w:p w:rsidR="00423517" w:rsidRPr="004633B3" w:rsidRDefault="00423517" w:rsidP="00423517">
      <w:pPr>
        <w:jc w:val="both"/>
        <w:rPr>
          <w:b/>
          <w:i/>
          <w:color w:val="000000" w:themeColor="text1"/>
          <w:u w:val="single"/>
        </w:rPr>
      </w:pPr>
      <w:r w:rsidRPr="004633B3">
        <w:rPr>
          <w:b/>
          <w:i/>
          <w:color w:val="000000" w:themeColor="text1"/>
          <w:u w:val="single"/>
        </w:rPr>
        <w:t xml:space="preserve">Uznesenie č. </w:t>
      </w:r>
      <w:r>
        <w:rPr>
          <w:b/>
          <w:i/>
          <w:color w:val="000000" w:themeColor="text1"/>
          <w:u w:val="single"/>
        </w:rPr>
        <w:t>79b</w:t>
      </w:r>
      <w:r w:rsidRPr="004633B3">
        <w:rPr>
          <w:b/>
          <w:i/>
          <w:color w:val="000000" w:themeColor="text1"/>
          <w:u w:val="single"/>
        </w:rPr>
        <w:t>/2018</w:t>
      </w:r>
    </w:p>
    <w:p w:rsidR="00423517" w:rsidRPr="00F3216E" w:rsidRDefault="00423517" w:rsidP="00423517">
      <w:pPr>
        <w:rPr>
          <w:b/>
          <w:i/>
          <w:color w:val="C0504D" w:themeColor="accent2"/>
          <w:u w:val="single"/>
        </w:rPr>
      </w:pPr>
    </w:p>
    <w:p w:rsidR="00423517" w:rsidRDefault="00423517" w:rsidP="00423517">
      <w:pPr>
        <w:ind w:left="426"/>
        <w:rPr>
          <w:i/>
          <w:color w:val="000000" w:themeColor="text1"/>
        </w:rPr>
      </w:pPr>
      <w:r w:rsidRPr="004633B3">
        <w:rPr>
          <w:i/>
          <w:color w:val="000000" w:themeColor="text1"/>
        </w:rPr>
        <w:t xml:space="preserve">Obecné zastupiteľstvo v Sklenom : </w:t>
      </w:r>
    </w:p>
    <w:p w:rsidR="00423517" w:rsidRDefault="00423517" w:rsidP="00423517">
      <w:pPr>
        <w:rPr>
          <w:i/>
          <w:color w:val="000000" w:themeColor="text1"/>
        </w:rPr>
      </w:pPr>
      <w:r>
        <w:rPr>
          <w:b/>
          <w:i/>
          <w:color w:val="000000" w:themeColor="text1"/>
        </w:rPr>
        <w:t xml:space="preserve">Ukladá  </w:t>
      </w:r>
      <w:r>
        <w:rPr>
          <w:i/>
          <w:color w:val="000000" w:themeColor="text1"/>
        </w:rPr>
        <w:t>starostke obce Sklené zabezpečiť postup stanovený zákonom č. 138/1991 Zb. o majetku obcí v znení neskorších predpisov a Zásadami hospodárenia s majetkom obce Sklené a zabezpečiť vyhodnotenie predložených cenových ponúk s odporúčaním na rozhodnutie obecného zastupiteľstva</w:t>
      </w:r>
    </w:p>
    <w:p w:rsidR="00423517" w:rsidRDefault="00423517" w:rsidP="00423517">
      <w:pPr>
        <w:rPr>
          <w:i/>
          <w:color w:val="000000" w:themeColor="text1"/>
        </w:rPr>
      </w:pPr>
    </w:p>
    <w:p w:rsidR="008D4FEF" w:rsidRPr="00F2034A" w:rsidRDefault="008D4FEF" w:rsidP="008D4FEF">
      <w:r w:rsidRPr="00F2034A">
        <w:t>Hlasovanie:</w:t>
      </w:r>
    </w:p>
    <w:p w:rsidR="008D4FEF" w:rsidRPr="00F2034A" w:rsidRDefault="008D4FEF" w:rsidP="008D4FEF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>
        <w:rPr>
          <w:u w:val="single"/>
        </w:rPr>
        <w:t xml:space="preserve">2      </w:t>
      </w:r>
      <w:r w:rsidRPr="00F2034A">
        <w:rPr>
          <w:u w:val="single"/>
        </w:rPr>
        <w:t xml:space="preserve">Proti:   </w:t>
      </w:r>
      <w:r>
        <w:rPr>
          <w:u w:val="single"/>
        </w:rPr>
        <w:t>1 (M.Frnová)</w:t>
      </w:r>
      <w:r w:rsidRPr="00F2034A">
        <w:rPr>
          <w:u w:val="single"/>
        </w:rPr>
        <w:tab/>
      </w:r>
      <w:r>
        <w:rPr>
          <w:u w:val="single"/>
        </w:rPr>
        <w:t>Z</w:t>
      </w:r>
      <w:r w:rsidRPr="00F2034A">
        <w:rPr>
          <w:u w:val="single"/>
        </w:rPr>
        <w:t>držal sa:</w:t>
      </w:r>
      <w:r>
        <w:rPr>
          <w:u w:val="single"/>
        </w:rPr>
        <w:t xml:space="preserve"> 1 (H.Bulíková)</w:t>
      </w:r>
    </w:p>
    <w:p w:rsidR="008D4FEF" w:rsidRPr="00776D0C" w:rsidRDefault="008D4FEF" w:rsidP="008D4FEF">
      <w:pPr>
        <w:tabs>
          <w:tab w:val="left" w:pos="3945"/>
        </w:tabs>
        <w:ind w:left="360"/>
        <w:jc w:val="right"/>
        <w:rPr>
          <w:i/>
          <w:sz w:val="20"/>
          <w:szCs w:val="20"/>
        </w:rPr>
      </w:pPr>
      <w:r w:rsidRPr="00776D0C">
        <w:rPr>
          <w:i/>
          <w:sz w:val="20"/>
          <w:szCs w:val="20"/>
        </w:rPr>
        <w:t>Uznesenie bolo prijaté</w:t>
      </w:r>
    </w:p>
    <w:p w:rsidR="008D4FEF" w:rsidRDefault="008D4FEF" w:rsidP="00423517">
      <w:pPr>
        <w:rPr>
          <w:i/>
          <w:color w:val="000000" w:themeColor="text1"/>
        </w:rPr>
      </w:pPr>
    </w:p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80a/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Pr="000D5E73" w:rsidRDefault="00423517" w:rsidP="00423517">
      <w:pPr>
        <w:rPr>
          <w:b/>
          <w:i/>
          <w:u w:val="single"/>
        </w:rPr>
      </w:pPr>
    </w:p>
    <w:p w:rsidR="00423517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Pr="005657D6" w:rsidRDefault="00423517" w:rsidP="00423517">
      <w:pPr>
        <w:rPr>
          <w:i/>
        </w:rPr>
      </w:pPr>
      <w:r>
        <w:rPr>
          <w:b/>
          <w:i/>
        </w:rPr>
        <w:t xml:space="preserve">Prerokovalo </w:t>
      </w:r>
      <w:r w:rsidRPr="005657D6">
        <w:rPr>
          <w:i/>
        </w:rPr>
        <w:t xml:space="preserve">Správu  o pripravenosti obce Sklené na plnenie úloh na úsekoch krízového      </w:t>
      </w:r>
    </w:p>
    <w:p w:rsidR="00423517" w:rsidRPr="005657D6" w:rsidRDefault="00423517" w:rsidP="00423517">
      <w:pPr>
        <w:rPr>
          <w:i/>
        </w:rPr>
      </w:pPr>
      <w:r w:rsidRPr="005657D6">
        <w:rPr>
          <w:i/>
        </w:rPr>
        <w:lastRenderedPageBreak/>
        <w:t>riadenia, hospodárskej mobilizácie, obrany štátu, civilnej ochrany obyvateľstva,  núdzového zásobovania pitnou vodou a ochrany pred povodňami predložená na rokovanie Bezpečnostnej rady okresu Turčianske Teplice dňa 6.9.2019</w:t>
      </w:r>
    </w:p>
    <w:p w:rsidR="00423517" w:rsidRPr="00F859CE" w:rsidRDefault="00423517" w:rsidP="00423517">
      <w:pPr>
        <w:ind w:left="426"/>
        <w:rPr>
          <w:b/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8D4FEF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8D4FEF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</w:t>
      </w:r>
      <w:r w:rsidR="008D4FEF">
        <w:rPr>
          <w:u w:val="single"/>
        </w:rPr>
        <w:t>0</w:t>
      </w:r>
      <w:r>
        <w:rPr>
          <w:u w:val="single"/>
        </w:rPr>
        <w:t xml:space="preserve"> 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>
      <w:pPr>
        <w:rPr>
          <w:b/>
          <w:u w:val="single"/>
        </w:rPr>
      </w:pPr>
    </w:p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80b/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Default="00423517" w:rsidP="00423517">
      <w:pPr>
        <w:rPr>
          <w:b/>
          <w:i/>
          <w:u w:val="single"/>
        </w:rPr>
      </w:pPr>
    </w:p>
    <w:p w:rsidR="00423517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Default="00423517" w:rsidP="00423517">
      <w:pPr>
        <w:rPr>
          <w:i/>
        </w:rPr>
      </w:pPr>
      <w:r>
        <w:rPr>
          <w:b/>
          <w:i/>
        </w:rPr>
        <w:t xml:space="preserve">Berie na vedomie, </w:t>
      </w:r>
      <w:r>
        <w:rPr>
          <w:i/>
        </w:rPr>
        <w:t xml:space="preserve">že </w:t>
      </w:r>
      <w:r w:rsidRPr="005657D6">
        <w:rPr>
          <w:i/>
        </w:rPr>
        <w:t>Správ</w:t>
      </w:r>
      <w:r w:rsidR="00AF11B5">
        <w:rPr>
          <w:i/>
        </w:rPr>
        <w:t>a</w:t>
      </w:r>
      <w:r w:rsidRPr="005657D6">
        <w:rPr>
          <w:i/>
        </w:rPr>
        <w:t xml:space="preserve">  o pripravenosti obce Sklené na plnenie úloh na úsekoch krízového riadenia, hospodárskej mobilizácie, obrany štátu, civilnej ochrany obyvateľstva,  núdzového zásobovania pitnou vodou a ochrany pred povodňami predložená na rokovanie </w:t>
      </w:r>
    </w:p>
    <w:p w:rsidR="00423517" w:rsidRPr="005657D6" w:rsidRDefault="00423517" w:rsidP="00423517">
      <w:pPr>
        <w:rPr>
          <w:i/>
        </w:rPr>
      </w:pPr>
      <w:r w:rsidRPr="005657D6">
        <w:rPr>
          <w:i/>
        </w:rPr>
        <w:t>Bezpečnostnej rady okresu Turčianske Teplice dňa 6.9.2019</w:t>
      </w:r>
      <w:r>
        <w:rPr>
          <w:i/>
        </w:rPr>
        <w:t xml:space="preserve"> bola prijatá bez uloženia opatrení</w:t>
      </w:r>
    </w:p>
    <w:p w:rsidR="00423517" w:rsidRPr="005657D6" w:rsidRDefault="00423517" w:rsidP="00423517">
      <w:pPr>
        <w:rPr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AF11B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AF11B5">
        <w:rPr>
          <w:u w:val="single"/>
        </w:rPr>
        <w:t xml:space="preserve"> 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AF11B5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AF11B5">
        <w:rPr>
          <w:u w:val="single"/>
        </w:rPr>
        <w:t>0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</w:p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81a/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Pr="000D5E73" w:rsidRDefault="00423517" w:rsidP="00423517">
      <w:pPr>
        <w:rPr>
          <w:b/>
          <w:i/>
          <w:u w:val="single"/>
        </w:rPr>
      </w:pPr>
    </w:p>
    <w:p w:rsidR="00423517" w:rsidRPr="00EB6D53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Default="00423517" w:rsidP="00423517">
      <w:pPr>
        <w:ind w:left="426"/>
        <w:rPr>
          <w:i/>
        </w:rPr>
      </w:pPr>
      <w:r>
        <w:rPr>
          <w:b/>
          <w:i/>
        </w:rPr>
        <w:t xml:space="preserve">Ruší uznesenie </w:t>
      </w:r>
      <w:r w:rsidRPr="007E1E7F">
        <w:rPr>
          <w:i/>
        </w:rPr>
        <w:t>29a/2019</w:t>
      </w:r>
      <w:r>
        <w:rPr>
          <w:b/>
          <w:i/>
        </w:rPr>
        <w:t xml:space="preserve">, </w:t>
      </w:r>
      <w:r w:rsidRPr="007E1E7F">
        <w:rPr>
          <w:i/>
        </w:rPr>
        <w:t xml:space="preserve">zo </w:t>
      </w:r>
      <w:r>
        <w:rPr>
          <w:i/>
        </w:rPr>
        <w:t xml:space="preserve">dňa </w:t>
      </w:r>
      <w:r w:rsidRPr="007E1E7F">
        <w:rPr>
          <w:i/>
        </w:rPr>
        <w:t>14.3.2019</w:t>
      </w:r>
      <w:r>
        <w:rPr>
          <w:i/>
        </w:rPr>
        <w:t>,</w:t>
      </w:r>
      <w:r>
        <w:rPr>
          <w:b/>
          <w:i/>
        </w:rPr>
        <w:t xml:space="preserve"> </w:t>
      </w:r>
      <w:r w:rsidRPr="007E1E7F">
        <w:rPr>
          <w:i/>
        </w:rPr>
        <w:t>v ktorom OZ schvaľuje</w:t>
      </w:r>
      <w:r>
        <w:rPr>
          <w:b/>
          <w:i/>
        </w:rPr>
        <w:t xml:space="preserve"> </w:t>
      </w:r>
      <w:r>
        <w:rPr>
          <w:i/>
        </w:rPr>
        <w:t xml:space="preserve">zapojenie do výzvy na projekt s názvom „Výzva na náhradu zastaraných spaľovacích zariadení vo verejných </w:t>
      </w:r>
    </w:p>
    <w:p w:rsidR="00423517" w:rsidRPr="000559E3" w:rsidRDefault="00423517" w:rsidP="00423517">
      <w:pPr>
        <w:ind w:left="426"/>
        <w:rPr>
          <w:i/>
        </w:rPr>
      </w:pPr>
      <w:r>
        <w:rPr>
          <w:i/>
        </w:rPr>
        <w:t>budovách za nízkoemisné“ operačný program Kvalita životného prostredia prostredníctvom rozpočtovej kapitoly Ministerstva životného prostredia Slovenskej republiky</w:t>
      </w:r>
      <w:r w:rsidRPr="000559E3">
        <w:rPr>
          <w:i/>
        </w:rPr>
        <w:t xml:space="preserve"> </w:t>
      </w:r>
    </w:p>
    <w:p w:rsidR="00423517" w:rsidRPr="00B04CF9" w:rsidRDefault="00423517" w:rsidP="00423517">
      <w:pPr>
        <w:rPr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AF11B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AF11B5">
        <w:rPr>
          <w:u w:val="single"/>
        </w:rPr>
        <w:t>4</w:t>
      </w:r>
      <w:r w:rsidRPr="00F2034A">
        <w:rPr>
          <w:u w:val="single"/>
        </w:rPr>
        <w:tab/>
        <w:t xml:space="preserve">Proti:    </w:t>
      </w:r>
      <w:r w:rsidR="00AF11B5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AF11B5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</w:p>
    <w:p w:rsidR="00423517" w:rsidRDefault="00423517" w:rsidP="00423517">
      <w:pPr>
        <w:rPr>
          <w:b/>
          <w:i/>
          <w:u w:val="single"/>
        </w:rPr>
      </w:pPr>
    </w:p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81b/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Pr="000D5E73" w:rsidRDefault="00423517" w:rsidP="00423517">
      <w:pPr>
        <w:rPr>
          <w:b/>
          <w:i/>
          <w:u w:val="single"/>
        </w:rPr>
      </w:pPr>
    </w:p>
    <w:p w:rsidR="00423517" w:rsidRPr="00EB6D53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Default="00423517" w:rsidP="00423517">
      <w:pPr>
        <w:ind w:left="426"/>
        <w:rPr>
          <w:i/>
        </w:rPr>
      </w:pPr>
      <w:r>
        <w:rPr>
          <w:b/>
          <w:i/>
        </w:rPr>
        <w:t xml:space="preserve">Ruší </w:t>
      </w:r>
      <w:r w:rsidRPr="007E1E7F">
        <w:rPr>
          <w:i/>
        </w:rPr>
        <w:t xml:space="preserve">uznesenie  č. 29b/2019 </w:t>
      </w:r>
      <w:r>
        <w:rPr>
          <w:i/>
        </w:rPr>
        <w:t>zo dňa 14.3.2019 ,</w:t>
      </w:r>
      <w:r w:rsidRPr="007E1E7F">
        <w:rPr>
          <w:i/>
        </w:rPr>
        <w:t>v ktorom OZ schvaľuje,</w:t>
      </w:r>
      <w:r>
        <w:rPr>
          <w:b/>
          <w:i/>
        </w:rPr>
        <w:t xml:space="preserve"> </w:t>
      </w:r>
      <w:r>
        <w:rPr>
          <w:i/>
        </w:rPr>
        <w:t xml:space="preserve"> spolufinancovanie žiadosti o dotáciu vo výške 5% z celkovej výšky výdavkov na „Výzvu na náhradu zastaraných spaľovacích zariadení vo verejných budovách za nízkoemisné“ </w:t>
      </w:r>
    </w:p>
    <w:p w:rsidR="00423517" w:rsidRDefault="00423517" w:rsidP="00423517">
      <w:pPr>
        <w:ind w:left="426"/>
        <w:rPr>
          <w:i/>
        </w:rPr>
      </w:pPr>
    </w:p>
    <w:p w:rsidR="00423517" w:rsidRPr="00B04CF9" w:rsidRDefault="00423517" w:rsidP="00423517">
      <w:pPr>
        <w:rPr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AF11B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AF11B5">
        <w:rPr>
          <w:u w:val="single"/>
        </w:rPr>
        <w:t>4</w:t>
      </w:r>
      <w:r w:rsidRPr="00F2034A">
        <w:rPr>
          <w:u w:val="single"/>
        </w:rPr>
        <w:tab/>
        <w:t xml:space="preserve">Proti:    </w:t>
      </w:r>
      <w:r w:rsidR="00AF11B5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AF11B5">
        <w:rPr>
          <w:u w:val="single"/>
        </w:rPr>
        <w:t>0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>
      <w:pPr>
        <w:jc w:val="both"/>
      </w:pPr>
    </w:p>
    <w:p w:rsidR="00423517" w:rsidRDefault="00423517" w:rsidP="00423517">
      <w:pPr>
        <w:rPr>
          <w:b/>
          <w:i/>
          <w:u w:val="single"/>
        </w:rPr>
      </w:pPr>
      <w:r>
        <w:t xml:space="preserve"> </w:t>
      </w: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82a/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Pr="000D5E73" w:rsidRDefault="00423517" w:rsidP="00423517">
      <w:pPr>
        <w:rPr>
          <w:b/>
          <w:i/>
          <w:u w:val="single"/>
        </w:rPr>
      </w:pPr>
    </w:p>
    <w:p w:rsidR="00423517" w:rsidRPr="00EB6D53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Pr="000559E3" w:rsidRDefault="00423517" w:rsidP="00423517">
      <w:pPr>
        <w:ind w:left="426"/>
        <w:rPr>
          <w:i/>
        </w:rPr>
      </w:pPr>
      <w:r>
        <w:rPr>
          <w:b/>
          <w:i/>
        </w:rPr>
        <w:lastRenderedPageBreak/>
        <w:t xml:space="preserve">Schvaľuje </w:t>
      </w:r>
      <w:r w:rsidRPr="00D54A01">
        <w:rPr>
          <w:i/>
        </w:rPr>
        <w:t>predloženie  žiadosti o poskytnutie nenávratného finančného príspevku</w:t>
      </w:r>
      <w:r>
        <w:rPr>
          <w:b/>
          <w:i/>
        </w:rPr>
        <w:t xml:space="preserve"> </w:t>
      </w:r>
      <w:r>
        <w:rPr>
          <w:i/>
        </w:rPr>
        <w:t>s názvom projektu „Náhrady zastaraných spaľovacích zariadení vo verejných budovách za nízkoemisné“, kód výzvy „OPKZP-PO1-SC141-2018-45“ operačný program Kvalita životného prostredia prostredníctvom rozpočtovej kapitoly Ministerstva životného prostredia Slovenskej republiky</w:t>
      </w:r>
      <w:r w:rsidRPr="000559E3">
        <w:rPr>
          <w:i/>
        </w:rPr>
        <w:t xml:space="preserve"> </w:t>
      </w:r>
    </w:p>
    <w:p w:rsidR="00423517" w:rsidRDefault="00423517" w:rsidP="00423517">
      <w:pPr>
        <w:rPr>
          <w:i/>
        </w:rPr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AF11B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AF11B5">
        <w:rPr>
          <w:u w:val="single"/>
        </w:rPr>
        <w:t>4</w:t>
      </w:r>
      <w:r w:rsidRPr="00F2034A">
        <w:rPr>
          <w:u w:val="single"/>
        </w:rPr>
        <w:tab/>
        <w:t xml:space="preserve">Proti:    </w:t>
      </w:r>
      <w:r w:rsidR="00AF11B5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AF11B5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</w:p>
    <w:p w:rsidR="00423517" w:rsidRDefault="00423517" w:rsidP="00423517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82b/</w:t>
      </w:r>
      <w:r w:rsidRPr="000D5E73">
        <w:rPr>
          <w:b/>
          <w:i/>
          <w:u w:val="single"/>
        </w:rPr>
        <w:t>201</w:t>
      </w:r>
      <w:r>
        <w:rPr>
          <w:b/>
          <w:i/>
          <w:u w:val="single"/>
        </w:rPr>
        <w:t>9</w:t>
      </w:r>
    </w:p>
    <w:p w:rsidR="00423517" w:rsidRPr="000D5E73" w:rsidRDefault="00423517" w:rsidP="00423517">
      <w:pPr>
        <w:rPr>
          <w:b/>
          <w:i/>
          <w:u w:val="single"/>
        </w:rPr>
      </w:pPr>
    </w:p>
    <w:p w:rsidR="00423517" w:rsidRPr="00EB6D53" w:rsidRDefault="00423517" w:rsidP="00423517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423517" w:rsidRDefault="00423517" w:rsidP="00423517">
      <w:pPr>
        <w:ind w:left="426"/>
        <w:rPr>
          <w:i/>
        </w:rPr>
      </w:pPr>
      <w:r>
        <w:rPr>
          <w:b/>
          <w:i/>
        </w:rPr>
        <w:t>Schvaľuje</w:t>
      </w:r>
      <w:r w:rsidRPr="007E1E7F">
        <w:rPr>
          <w:i/>
        </w:rPr>
        <w:t>,</w:t>
      </w:r>
      <w:r>
        <w:rPr>
          <w:b/>
          <w:i/>
        </w:rPr>
        <w:t xml:space="preserve"> </w:t>
      </w:r>
      <w:r>
        <w:rPr>
          <w:i/>
        </w:rPr>
        <w:t xml:space="preserve"> spolufinancovanie žiadosti o nenávratný finančný príspevok s názvom projektu  „Náhrady zastaraných spaľovacích zariadení vo verejných budovách za nízkoemisné“, kód výzvy „OPKZP-PO1-SC141-2018-45“  vo výške 5% v celkovej výške 4.220.- eur</w:t>
      </w:r>
    </w:p>
    <w:p w:rsidR="00423517" w:rsidRPr="00170FA6" w:rsidRDefault="00423517" w:rsidP="00423517">
      <w:pPr>
        <w:jc w:val="both"/>
      </w:pPr>
    </w:p>
    <w:p w:rsidR="00423517" w:rsidRPr="00F2034A" w:rsidRDefault="00423517" w:rsidP="00423517">
      <w:r w:rsidRPr="00F2034A">
        <w:t>Hlasovanie:</w:t>
      </w:r>
    </w:p>
    <w:p w:rsidR="00423517" w:rsidRPr="00F2034A" w:rsidRDefault="00423517" w:rsidP="00423517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2E11B5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2E11B5">
        <w:rPr>
          <w:u w:val="single"/>
        </w:rPr>
        <w:t>4</w:t>
      </w:r>
      <w:r w:rsidRPr="00F2034A">
        <w:rPr>
          <w:u w:val="single"/>
        </w:rPr>
        <w:tab/>
        <w:t xml:space="preserve">Proti:    </w:t>
      </w:r>
      <w:r w:rsidR="002E11B5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 </w:t>
      </w:r>
      <w:r w:rsidR="002E11B5">
        <w:rPr>
          <w:u w:val="single"/>
        </w:rPr>
        <w:t>0</w:t>
      </w:r>
      <w:r w:rsidRPr="00F2034A">
        <w:rPr>
          <w:u w:val="single"/>
        </w:rPr>
        <w:tab/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Uznesenie bolo  prijaté</w:t>
      </w:r>
    </w:p>
    <w:p w:rsidR="00423517" w:rsidRDefault="00423517" w:rsidP="00423517">
      <w:pPr>
        <w:ind w:left="426"/>
        <w:jc w:val="right"/>
        <w:rPr>
          <w:i/>
          <w:sz w:val="20"/>
          <w:szCs w:val="20"/>
        </w:rPr>
      </w:pPr>
    </w:p>
    <w:p w:rsidR="00423517" w:rsidRDefault="00423517" w:rsidP="00DC61C1">
      <w:pPr>
        <w:jc w:val="center"/>
      </w:pPr>
    </w:p>
    <w:sectPr w:rsidR="00423517" w:rsidSect="0087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A06"/>
    <w:multiLevelType w:val="hybridMultilevel"/>
    <w:tmpl w:val="B82A9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32B8"/>
    <w:multiLevelType w:val="hybridMultilevel"/>
    <w:tmpl w:val="8DE63F6E"/>
    <w:lvl w:ilvl="0" w:tplc="6B4C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96E47"/>
    <w:multiLevelType w:val="hybridMultilevel"/>
    <w:tmpl w:val="731430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D3C73"/>
    <w:multiLevelType w:val="hybridMultilevel"/>
    <w:tmpl w:val="7F405A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53229"/>
    <w:multiLevelType w:val="hybridMultilevel"/>
    <w:tmpl w:val="4FAE59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1562"/>
    <w:multiLevelType w:val="hybridMultilevel"/>
    <w:tmpl w:val="468E151E"/>
    <w:lvl w:ilvl="0" w:tplc="041B0017">
      <w:start w:val="1"/>
      <w:numFmt w:val="lowerLetter"/>
      <w:lvlText w:val="%1)"/>
      <w:lvlJc w:val="left"/>
      <w:pPr>
        <w:ind w:left="70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03" w:hanging="360"/>
      </w:pPr>
    </w:lvl>
    <w:lvl w:ilvl="2" w:tplc="041B001B" w:tentative="1">
      <w:start w:val="1"/>
      <w:numFmt w:val="lowerRoman"/>
      <w:lvlText w:val="%3."/>
      <w:lvlJc w:val="right"/>
      <w:pPr>
        <w:ind w:left="8823" w:hanging="180"/>
      </w:pPr>
    </w:lvl>
    <w:lvl w:ilvl="3" w:tplc="041B000F" w:tentative="1">
      <w:start w:val="1"/>
      <w:numFmt w:val="decimal"/>
      <w:lvlText w:val="%4."/>
      <w:lvlJc w:val="left"/>
      <w:pPr>
        <w:ind w:left="9543" w:hanging="360"/>
      </w:pPr>
    </w:lvl>
    <w:lvl w:ilvl="4" w:tplc="041B0019" w:tentative="1">
      <w:start w:val="1"/>
      <w:numFmt w:val="lowerLetter"/>
      <w:lvlText w:val="%5."/>
      <w:lvlJc w:val="left"/>
      <w:pPr>
        <w:ind w:left="10263" w:hanging="360"/>
      </w:pPr>
    </w:lvl>
    <w:lvl w:ilvl="5" w:tplc="041B001B" w:tentative="1">
      <w:start w:val="1"/>
      <w:numFmt w:val="lowerRoman"/>
      <w:lvlText w:val="%6."/>
      <w:lvlJc w:val="right"/>
      <w:pPr>
        <w:ind w:left="10983" w:hanging="180"/>
      </w:pPr>
    </w:lvl>
    <w:lvl w:ilvl="6" w:tplc="041B000F" w:tentative="1">
      <w:start w:val="1"/>
      <w:numFmt w:val="decimal"/>
      <w:lvlText w:val="%7."/>
      <w:lvlJc w:val="left"/>
      <w:pPr>
        <w:ind w:left="11703" w:hanging="360"/>
      </w:pPr>
    </w:lvl>
    <w:lvl w:ilvl="7" w:tplc="041B0019" w:tentative="1">
      <w:start w:val="1"/>
      <w:numFmt w:val="lowerLetter"/>
      <w:lvlText w:val="%8."/>
      <w:lvlJc w:val="left"/>
      <w:pPr>
        <w:ind w:left="12423" w:hanging="360"/>
      </w:pPr>
    </w:lvl>
    <w:lvl w:ilvl="8" w:tplc="041B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6">
    <w:nsid w:val="74A36476"/>
    <w:multiLevelType w:val="hybridMultilevel"/>
    <w:tmpl w:val="43F6AD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54B95"/>
    <w:multiLevelType w:val="hybridMultilevel"/>
    <w:tmpl w:val="DE725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678E"/>
    <w:rsid w:val="00004A06"/>
    <w:rsid w:val="000138CA"/>
    <w:rsid w:val="000146F0"/>
    <w:rsid w:val="00015F33"/>
    <w:rsid w:val="00043C4E"/>
    <w:rsid w:val="000540FE"/>
    <w:rsid w:val="00063703"/>
    <w:rsid w:val="00072F0A"/>
    <w:rsid w:val="00082C3E"/>
    <w:rsid w:val="000A29DE"/>
    <w:rsid w:val="000E7A98"/>
    <w:rsid w:val="00111391"/>
    <w:rsid w:val="001157D8"/>
    <w:rsid w:val="00120CE7"/>
    <w:rsid w:val="00134FD8"/>
    <w:rsid w:val="00140D7D"/>
    <w:rsid w:val="00150ECD"/>
    <w:rsid w:val="001676F1"/>
    <w:rsid w:val="001A7923"/>
    <w:rsid w:val="001B7083"/>
    <w:rsid w:val="001D126E"/>
    <w:rsid w:val="00233BC1"/>
    <w:rsid w:val="002819D5"/>
    <w:rsid w:val="00283A79"/>
    <w:rsid w:val="00286467"/>
    <w:rsid w:val="00287ECE"/>
    <w:rsid w:val="00293007"/>
    <w:rsid w:val="002A226A"/>
    <w:rsid w:val="002C7C82"/>
    <w:rsid w:val="002D678E"/>
    <w:rsid w:val="002E11B5"/>
    <w:rsid w:val="003313DF"/>
    <w:rsid w:val="00345A49"/>
    <w:rsid w:val="0034701A"/>
    <w:rsid w:val="00383BF6"/>
    <w:rsid w:val="003A2692"/>
    <w:rsid w:val="003B2A29"/>
    <w:rsid w:val="003B485E"/>
    <w:rsid w:val="00423517"/>
    <w:rsid w:val="0042583B"/>
    <w:rsid w:val="0045431C"/>
    <w:rsid w:val="00463046"/>
    <w:rsid w:val="00485281"/>
    <w:rsid w:val="004A427B"/>
    <w:rsid w:val="004B1340"/>
    <w:rsid w:val="004C07E9"/>
    <w:rsid w:val="004C3912"/>
    <w:rsid w:val="00501C75"/>
    <w:rsid w:val="0053312F"/>
    <w:rsid w:val="00533BB3"/>
    <w:rsid w:val="005343D4"/>
    <w:rsid w:val="0056698F"/>
    <w:rsid w:val="0057793A"/>
    <w:rsid w:val="00587D85"/>
    <w:rsid w:val="005901B0"/>
    <w:rsid w:val="005D606B"/>
    <w:rsid w:val="005D7784"/>
    <w:rsid w:val="005F0084"/>
    <w:rsid w:val="005F73F9"/>
    <w:rsid w:val="0062389C"/>
    <w:rsid w:val="006434AA"/>
    <w:rsid w:val="0064488F"/>
    <w:rsid w:val="00667712"/>
    <w:rsid w:val="00675552"/>
    <w:rsid w:val="006A5740"/>
    <w:rsid w:val="006D072D"/>
    <w:rsid w:val="006D21F5"/>
    <w:rsid w:val="006E7BC4"/>
    <w:rsid w:val="00714382"/>
    <w:rsid w:val="00720F18"/>
    <w:rsid w:val="00724DB9"/>
    <w:rsid w:val="007347D0"/>
    <w:rsid w:val="00745C52"/>
    <w:rsid w:val="00756B9A"/>
    <w:rsid w:val="00776D0C"/>
    <w:rsid w:val="0079165E"/>
    <w:rsid w:val="007937D5"/>
    <w:rsid w:val="007B06FD"/>
    <w:rsid w:val="007C470E"/>
    <w:rsid w:val="007F6F2E"/>
    <w:rsid w:val="007F754D"/>
    <w:rsid w:val="008176AB"/>
    <w:rsid w:val="00821945"/>
    <w:rsid w:val="00822083"/>
    <w:rsid w:val="00830586"/>
    <w:rsid w:val="00836BE0"/>
    <w:rsid w:val="0084210A"/>
    <w:rsid w:val="0084467C"/>
    <w:rsid w:val="00852CE3"/>
    <w:rsid w:val="0085480C"/>
    <w:rsid w:val="00875D7A"/>
    <w:rsid w:val="008872E2"/>
    <w:rsid w:val="00895CA6"/>
    <w:rsid w:val="008A31CF"/>
    <w:rsid w:val="008C79FC"/>
    <w:rsid w:val="008D4FEF"/>
    <w:rsid w:val="008E05D9"/>
    <w:rsid w:val="008E7B12"/>
    <w:rsid w:val="00930AAD"/>
    <w:rsid w:val="00934087"/>
    <w:rsid w:val="0097525E"/>
    <w:rsid w:val="00997173"/>
    <w:rsid w:val="009A6F10"/>
    <w:rsid w:val="009B481E"/>
    <w:rsid w:val="009F6444"/>
    <w:rsid w:val="009F6B26"/>
    <w:rsid w:val="00A048E0"/>
    <w:rsid w:val="00A10583"/>
    <w:rsid w:val="00A176BC"/>
    <w:rsid w:val="00A17F59"/>
    <w:rsid w:val="00A21C8E"/>
    <w:rsid w:val="00A322DD"/>
    <w:rsid w:val="00A54772"/>
    <w:rsid w:val="00A8239F"/>
    <w:rsid w:val="00A82F9E"/>
    <w:rsid w:val="00AB0FDD"/>
    <w:rsid w:val="00AB421B"/>
    <w:rsid w:val="00AB755D"/>
    <w:rsid w:val="00AF11B5"/>
    <w:rsid w:val="00B062DA"/>
    <w:rsid w:val="00B200AD"/>
    <w:rsid w:val="00B43A86"/>
    <w:rsid w:val="00B65C0C"/>
    <w:rsid w:val="00B6658A"/>
    <w:rsid w:val="00B66F30"/>
    <w:rsid w:val="00B716E2"/>
    <w:rsid w:val="00B75DEE"/>
    <w:rsid w:val="00B77854"/>
    <w:rsid w:val="00B8702A"/>
    <w:rsid w:val="00BA3D3C"/>
    <w:rsid w:val="00BB2BB1"/>
    <w:rsid w:val="00BE1F82"/>
    <w:rsid w:val="00BE37CB"/>
    <w:rsid w:val="00BE690C"/>
    <w:rsid w:val="00BF4C1A"/>
    <w:rsid w:val="00C0140A"/>
    <w:rsid w:val="00C123E7"/>
    <w:rsid w:val="00C303ED"/>
    <w:rsid w:val="00C923B8"/>
    <w:rsid w:val="00CA4A57"/>
    <w:rsid w:val="00CB1BD9"/>
    <w:rsid w:val="00CB492D"/>
    <w:rsid w:val="00CB5582"/>
    <w:rsid w:val="00CD48CB"/>
    <w:rsid w:val="00CD7FE4"/>
    <w:rsid w:val="00CF1666"/>
    <w:rsid w:val="00CF5B88"/>
    <w:rsid w:val="00D0724C"/>
    <w:rsid w:val="00D1385F"/>
    <w:rsid w:val="00D370BC"/>
    <w:rsid w:val="00D43A83"/>
    <w:rsid w:val="00D53A54"/>
    <w:rsid w:val="00D85856"/>
    <w:rsid w:val="00DA1318"/>
    <w:rsid w:val="00DA49C2"/>
    <w:rsid w:val="00DC3FBD"/>
    <w:rsid w:val="00DC61C1"/>
    <w:rsid w:val="00DD3B6B"/>
    <w:rsid w:val="00DE54D6"/>
    <w:rsid w:val="00E005C5"/>
    <w:rsid w:val="00E046E9"/>
    <w:rsid w:val="00E07265"/>
    <w:rsid w:val="00E64DFD"/>
    <w:rsid w:val="00E72FAB"/>
    <w:rsid w:val="00E76727"/>
    <w:rsid w:val="00E820E6"/>
    <w:rsid w:val="00E86CD2"/>
    <w:rsid w:val="00EA4892"/>
    <w:rsid w:val="00EC6007"/>
    <w:rsid w:val="00EC6367"/>
    <w:rsid w:val="00ED1276"/>
    <w:rsid w:val="00ED701E"/>
    <w:rsid w:val="00EE2B8C"/>
    <w:rsid w:val="00F0020B"/>
    <w:rsid w:val="00F34EB2"/>
    <w:rsid w:val="00F538C2"/>
    <w:rsid w:val="00F61B19"/>
    <w:rsid w:val="00F70C60"/>
    <w:rsid w:val="00F71DE4"/>
    <w:rsid w:val="00F90174"/>
    <w:rsid w:val="00F94261"/>
    <w:rsid w:val="00FA0BB8"/>
    <w:rsid w:val="00FA415C"/>
    <w:rsid w:val="00FC39A1"/>
    <w:rsid w:val="00FF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678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6658A"/>
    <w:pPr>
      <w:spacing w:line="360" w:lineRule="atLeast"/>
    </w:pPr>
    <w:rPr>
      <w:sz w:val="17"/>
      <w:szCs w:val="17"/>
      <w:lang w:eastAsia="sk-SK"/>
    </w:rPr>
  </w:style>
  <w:style w:type="character" w:styleId="Siln">
    <w:name w:val="Strong"/>
    <w:basedOn w:val="Predvolenpsmoodseku"/>
    <w:uiPriority w:val="22"/>
    <w:qFormat/>
    <w:rsid w:val="00B6658A"/>
    <w:rPr>
      <w:b/>
      <w:bCs/>
    </w:rPr>
  </w:style>
  <w:style w:type="paragraph" w:customStyle="1" w:styleId="Default">
    <w:name w:val="Default"/>
    <w:rsid w:val="00CD7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8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">
    <w:name w:val="h1a"/>
    <w:basedOn w:val="Predvolenpsmoodseku"/>
    <w:rsid w:val="00CF5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6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Jana Habžanská Šefranková</cp:lastModifiedBy>
  <cp:revision>2</cp:revision>
  <cp:lastPrinted>2019-09-17T12:43:00Z</cp:lastPrinted>
  <dcterms:created xsi:type="dcterms:W3CDTF">2019-09-18T08:45:00Z</dcterms:created>
  <dcterms:modified xsi:type="dcterms:W3CDTF">2019-09-18T08:45:00Z</dcterms:modified>
</cp:coreProperties>
</file>